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F5" w:rsidRPr="00A17E28" w:rsidRDefault="00A17E28" w:rsidP="00A17E28">
      <w:pPr>
        <w:pStyle w:val="NoSpacing"/>
        <w:rPr>
          <w:rFonts w:ascii="Georgia" w:hAnsi="Georgia"/>
          <w:sz w:val="24"/>
          <w:szCs w:val="24"/>
        </w:rPr>
      </w:pPr>
      <w:bookmarkStart w:id="0" w:name="_GoBack"/>
      <w:bookmarkEnd w:id="0"/>
      <w:r w:rsidRPr="00A17E28">
        <w:rPr>
          <w:rFonts w:ascii="Georgia" w:hAnsi="Georgia"/>
          <w:sz w:val="24"/>
          <w:szCs w:val="24"/>
        </w:rPr>
        <w:t>Collaboration Working Group</w:t>
      </w:r>
      <w:r w:rsidR="004142AF">
        <w:rPr>
          <w:rFonts w:ascii="Georgia" w:hAnsi="Georgia"/>
          <w:sz w:val="24"/>
          <w:szCs w:val="24"/>
        </w:rPr>
        <w:t xml:space="preserve"> Minutes</w:t>
      </w:r>
    </w:p>
    <w:p w:rsidR="00A17E28" w:rsidRDefault="00A17E28" w:rsidP="00A17E28">
      <w:pPr>
        <w:pStyle w:val="NoSpacing"/>
        <w:rPr>
          <w:rFonts w:ascii="Georgia" w:hAnsi="Georgia"/>
          <w:sz w:val="24"/>
          <w:szCs w:val="24"/>
        </w:rPr>
      </w:pPr>
      <w:r w:rsidRPr="00A17E28">
        <w:rPr>
          <w:rFonts w:ascii="Georgia" w:hAnsi="Georgia"/>
          <w:sz w:val="24"/>
          <w:szCs w:val="24"/>
        </w:rPr>
        <w:t xml:space="preserve">Zoom </w:t>
      </w:r>
      <w:r w:rsidR="004142AF" w:rsidRPr="00A17E28">
        <w:rPr>
          <w:rFonts w:ascii="Georgia" w:hAnsi="Georgia"/>
          <w:sz w:val="24"/>
          <w:szCs w:val="24"/>
        </w:rPr>
        <w:t xml:space="preserve">Meeting </w:t>
      </w:r>
      <w:r w:rsidR="004142AF">
        <w:rPr>
          <w:rFonts w:ascii="Georgia" w:hAnsi="Georgia"/>
          <w:sz w:val="24"/>
          <w:szCs w:val="24"/>
        </w:rPr>
        <w:t>-</w:t>
      </w:r>
      <w:r>
        <w:rPr>
          <w:rFonts w:ascii="Georgia" w:hAnsi="Georgia"/>
          <w:sz w:val="24"/>
          <w:szCs w:val="24"/>
        </w:rPr>
        <w:t xml:space="preserve"> </w:t>
      </w:r>
      <w:r w:rsidRPr="00A17E28">
        <w:rPr>
          <w:rFonts w:ascii="Georgia" w:hAnsi="Georgia"/>
          <w:sz w:val="24"/>
          <w:szCs w:val="24"/>
        </w:rPr>
        <w:t>January 23, 2019</w:t>
      </w:r>
    </w:p>
    <w:p w:rsidR="00A17E28" w:rsidRDefault="00A17E28" w:rsidP="00A17E28">
      <w:pPr>
        <w:pStyle w:val="NoSpacing"/>
        <w:rPr>
          <w:rFonts w:ascii="Georgia" w:hAnsi="Georgia"/>
          <w:sz w:val="24"/>
          <w:szCs w:val="24"/>
        </w:rPr>
      </w:pPr>
    </w:p>
    <w:p w:rsidR="00A17E28" w:rsidRDefault="00A17E28" w:rsidP="00A17E28">
      <w:pPr>
        <w:pStyle w:val="NoSpacing"/>
        <w:rPr>
          <w:rFonts w:ascii="Georgia" w:hAnsi="Georgia"/>
          <w:sz w:val="24"/>
          <w:szCs w:val="24"/>
        </w:rPr>
      </w:pPr>
      <w:r>
        <w:rPr>
          <w:rFonts w:ascii="Georgia" w:hAnsi="Georgia"/>
          <w:sz w:val="24"/>
          <w:szCs w:val="24"/>
        </w:rPr>
        <w:t>Attending: Faith, Claire, Keith, Elizabeth, Fr. Phil, Fr. Alex, Fr. Alfredo</w:t>
      </w:r>
    </w:p>
    <w:p w:rsidR="00A17E28" w:rsidRDefault="00A17E28" w:rsidP="00A17E28">
      <w:pPr>
        <w:pStyle w:val="NoSpacing"/>
        <w:rPr>
          <w:rFonts w:ascii="Georgia" w:hAnsi="Georgia"/>
          <w:sz w:val="24"/>
          <w:szCs w:val="24"/>
        </w:rPr>
      </w:pPr>
    </w:p>
    <w:p w:rsidR="00A17E28" w:rsidRDefault="00A17E28" w:rsidP="000D4997">
      <w:pPr>
        <w:pStyle w:val="NoSpacing"/>
        <w:numPr>
          <w:ilvl w:val="0"/>
          <w:numId w:val="1"/>
        </w:numPr>
        <w:rPr>
          <w:rFonts w:ascii="Georgia" w:hAnsi="Georgia"/>
          <w:sz w:val="24"/>
          <w:szCs w:val="24"/>
        </w:rPr>
      </w:pPr>
      <w:r>
        <w:rPr>
          <w:rFonts w:ascii="Georgia" w:hAnsi="Georgia"/>
          <w:sz w:val="24"/>
          <w:szCs w:val="24"/>
        </w:rPr>
        <w:t>Faith opened with prayer.</w:t>
      </w:r>
    </w:p>
    <w:p w:rsidR="00A17E28" w:rsidRDefault="00A17E28" w:rsidP="00A17E28">
      <w:pPr>
        <w:pStyle w:val="NoSpacing"/>
        <w:rPr>
          <w:rFonts w:ascii="Georgia" w:hAnsi="Georgia"/>
          <w:sz w:val="24"/>
          <w:szCs w:val="24"/>
        </w:rPr>
      </w:pPr>
    </w:p>
    <w:p w:rsidR="00A17E28" w:rsidRDefault="00A17E28" w:rsidP="000D4997">
      <w:pPr>
        <w:pStyle w:val="NoSpacing"/>
        <w:numPr>
          <w:ilvl w:val="0"/>
          <w:numId w:val="1"/>
        </w:numPr>
        <w:rPr>
          <w:rFonts w:ascii="Georgia" w:hAnsi="Georgia"/>
          <w:sz w:val="24"/>
          <w:szCs w:val="24"/>
        </w:rPr>
      </w:pPr>
      <w:r>
        <w:rPr>
          <w:rFonts w:ascii="Georgia" w:hAnsi="Georgia"/>
          <w:sz w:val="24"/>
          <w:szCs w:val="24"/>
        </w:rPr>
        <w:t>Reflections on Pre-Chapter</w:t>
      </w:r>
    </w:p>
    <w:p w:rsidR="00A17E28" w:rsidRDefault="00A17E28" w:rsidP="000D4997">
      <w:pPr>
        <w:pStyle w:val="NoSpacing"/>
        <w:numPr>
          <w:ilvl w:val="1"/>
          <w:numId w:val="1"/>
        </w:numPr>
        <w:rPr>
          <w:rFonts w:ascii="Georgia" w:hAnsi="Georgia"/>
          <w:sz w:val="24"/>
          <w:szCs w:val="24"/>
        </w:rPr>
      </w:pPr>
      <w:r>
        <w:rPr>
          <w:rFonts w:ascii="Georgia" w:hAnsi="Georgia"/>
          <w:sz w:val="24"/>
          <w:szCs w:val="24"/>
        </w:rPr>
        <w:t>Working Groups provided good potential forward direction ideas</w:t>
      </w:r>
    </w:p>
    <w:p w:rsidR="00A17E28" w:rsidRDefault="00A17E28" w:rsidP="000D4997">
      <w:pPr>
        <w:pStyle w:val="NoSpacing"/>
        <w:numPr>
          <w:ilvl w:val="1"/>
          <w:numId w:val="1"/>
        </w:numPr>
        <w:rPr>
          <w:rFonts w:ascii="Georgia" w:hAnsi="Georgia"/>
          <w:sz w:val="24"/>
          <w:szCs w:val="24"/>
        </w:rPr>
      </w:pPr>
      <w:r>
        <w:rPr>
          <w:rFonts w:ascii="Georgia" w:hAnsi="Georgia"/>
          <w:sz w:val="24"/>
          <w:szCs w:val="24"/>
        </w:rPr>
        <w:t>Mark Clarke was very good – spot on, interested in HCP, good material for future</w:t>
      </w:r>
    </w:p>
    <w:p w:rsidR="00A17E28" w:rsidRDefault="00A17E28" w:rsidP="000D4997">
      <w:pPr>
        <w:pStyle w:val="NoSpacing"/>
        <w:numPr>
          <w:ilvl w:val="1"/>
          <w:numId w:val="1"/>
        </w:numPr>
        <w:rPr>
          <w:rFonts w:ascii="Georgia" w:hAnsi="Georgia"/>
          <w:sz w:val="24"/>
          <w:szCs w:val="24"/>
        </w:rPr>
      </w:pPr>
      <w:r>
        <w:rPr>
          <w:rFonts w:ascii="Georgia" w:hAnsi="Georgia"/>
          <w:sz w:val="24"/>
          <w:szCs w:val="24"/>
        </w:rPr>
        <w:t>70 participants or more each day</w:t>
      </w:r>
    </w:p>
    <w:p w:rsidR="00A17E28" w:rsidRDefault="00A17E28" w:rsidP="000D4997">
      <w:pPr>
        <w:pStyle w:val="NoSpacing"/>
        <w:numPr>
          <w:ilvl w:val="1"/>
          <w:numId w:val="1"/>
        </w:numPr>
        <w:rPr>
          <w:rFonts w:ascii="Georgia" w:hAnsi="Georgia"/>
          <w:sz w:val="24"/>
          <w:szCs w:val="24"/>
        </w:rPr>
      </w:pPr>
      <w:r>
        <w:rPr>
          <w:rFonts w:ascii="Georgia" w:hAnsi="Georgia"/>
          <w:sz w:val="24"/>
          <w:szCs w:val="24"/>
        </w:rPr>
        <w:t>Good level of interest, excitement, passion from the participants</w:t>
      </w:r>
    </w:p>
    <w:p w:rsidR="00A17E28" w:rsidRDefault="00A17E28" w:rsidP="000D4997">
      <w:pPr>
        <w:pStyle w:val="NoSpacing"/>
        <w:numPr>
          <w:ilvl w:val="1"/>
          <w:numId w:val="1"/>
        </w:numPr>
        <w:rPr>
          <w:rFonts w:ascii="Georgia" w:hAnsi="Georgia"/>
          <w:sz w:val="24"/>
          <w:szCs w:val="24"/>
        </w:rPr>
      </w:pPr>
      <w:r>
        <w:rPr>
          <w:rFonts w:ascii="Georgia" w:hAnsi="Georgia"/>
          <w:sz w:val="24"/>
          <w:szCs w:val="24"/>
        </w:rPr>
        <w:t>Moon landing analogy pertinent to HCP</w:t>
      </w:r>
    </w:p>
    <w:p w:rsidR="00A17E28" w:rsidRDefault="00A17E28" w:rsidP="000D4997">
      <w:pPr>
        <w:pStyle w:val="NoSpacing"/>
        <w:numPr>
          <w:ilvl w:val="1"/>
          <w:numId w:val="1"/>
        </w:numPr>
        <w:rPr>
          <w:rFonts w:ascii="Georgia" w:hAnsi="Georgia"/>
          <w:i/>
          <w:sz w:val="24"/>
          <w:szCs w:val="24"/>
        </w:rPr>
      </w:pPr>
      <w:r w:rsidRPr="00A17E28">
        <w:rPr>
          <w:rFonts w:ascii="Georgia" w:hAnsi="Georgia"/>
          <w:i/>
          <w:sz w:val="24"/>
          <w:szCs w:val="24"/>
        </w:rPr>
        <w:t>“The true meaning of life is to plant trees, under whose shade you do not expect to sit.”</w:t>
      </w:r>
    </w:p>
    <w:p w:rsidR="00A17E28" w:rsidRDefault="00A17E28" w:rsidP="000D4997">
      <w:pPr>
        <w:pStyle w:val="NoSpacing"/>
        <w:numPr>
          <w:ilvl w:val="1"/>
          <w:numId w:val="1"/>
        </w:numPr>
        <w:rPr>
          <w:rFonts w:ascii="Georgia" w:hAnsi="Georgia"/>
          <w:sz w:val="24"/>
          <w:szCs w:val="24"/>
        </w:rPr>
      </w:pPr>
      <w:r>
        <w:rPr>
          <w:rFonts w:ascii="Georgia" w:hAnsi="Georgia"/>
          <w:sz w:val="24"/>
          <w:szCs w:val="24"/>
        </w:rPr>
        <w:t>Mark Clarke “What If?” process was very effective</w:t>
      </w:r>
    </w:p>
    <w:p w:rsidR="001A042D" w:rsidRDefault="001A042D" w:rsidP="00A17E28">
      <w:pPr>
        <w:pStyle w:val="NoSpacing"/>
        <w:rPr>
          <w:rFonts w:ascii="Georgia" w:hAnsi="Georgia"/>
          <w:sz w:val="24"/>
          <w:szCs w:val="24"/>
        </w:rPr>
      </w:pPr>
    </w:p>
    <w:p w:rsidR="001A042D" w:rsidRDefault="001A042D" w:rsidP="000D4997">
      <w:pPr>
        <w:pStyle w:val="NoSpacing"/>
        <w:numPr>
          <w:ilvl w:val="0"/>
          <w:numId w:val="1"/>
        </w:numPr>
        <w:rPr>
          <w:rFonts w:ascii="Georgia" w:hAnsi="Georgia"/>
          <w:sz w:val="24"/>
          <w:szCs w:val="24"/>
        </w:rPr>
      </w:pPr>
      <w:r>
        <w:rPr>
          <w:rFonts w:ascii="Georgia" w:hAnsi="Georgia"/>
          <w:sz w:val="24"/>
          <w:szCs w:val="24"/>
        </w:rPr>
        <w:t>We have the sense we are all going for something greater with this process. While we are moving in the right directions, we must remember there are going to be challenges along the way – with life’s reality, with one another, etc.</w:t>
      </w:r>
      <w:r w:rsidR="000D4997">
        <w:rPr>
          <w:rFonts w:ascii="Georgia" w:hAnsi="Georgia"/>
          <w:sz w:val="24"/>
          <w:szCs w:val="24"/>
        </w:rPr>
        <w:t xml:space="preserve"> and we must be committed enough to work through them.</w:t>
      </w:r>
    </w:p>
    <w:p w:rsidR="00A17E28" w:rsidRPr="00A17E28" w:rsidRDefault="00A17E28" w:rsidP="000D4997">
      <w:pPr>
        <w:pStyle w:val="NoSpacing"/>
        <w:numPr>
          <w:ilvl w:val="1"/>
          <w:numId w:val="1"/>
        </w:numPr>
        <w:rPr>
          <w:rFonts w:ascii="Georgia" w:hAnsi="Georgia"/>
          <w:sz w:val="24"/>
          <w:szCs w:val="24"/>
        </w:rPr>
      </w:pPr>
      <w:r>
        <w:rPr>
          <w:rFonts w:ascii="Georgia" w:hAnsi="Georgia"/>
          <w:sz w:val="24"/>
          <w:szCs w:val="24"/>
        </w:rPr>
        <w:t xml:space="preserve">Martin Luther King Jr </w:t>
      </w:r>
      <w:r w:rsidRPr="00A17E28">
        <w:rPr>
          <w:rFonts w:ascii="Georgia" w:hAnsi="Georgia"/>
          <w:i/>
          <w:sz w:val="24"/>
          <w:szCs w:val="24"/>
        </w:rPr>
        <w:t>“We must use time creatively - and forever realize that the time is always hope to do great things.”</w:t>
      </w:r>
    </w:p>
    <w:p w:rsidR="00A17E28" w:rsidRDefault="00A17E28" w:rsidP="000D4997">
      <w:pPr>
        <w:pStyle w:val="NoSpacing"/>
        <w:numPr>
          <w:ilvl w:val="1"/>
          <w:numId w:val="1"/>
        </w:numPr>
        <w:rPr>
          <w:rFonts w:ascii="Georgia" w:hAnsi="Georgia"/>
          <w:i/>
          <w:sz w:val="24"/>
          <w:szCs w:val="24"/>
        </w:rPr>
      </w:pPr>
      <w:r w:rsidRPr="00A17E28">
        <w:rPr>
          <w:rFonts w:ascii="Georgia" w:hAnsi="Georgia"/>
          <w:sz w:val="24"/>
          <w:szCs w:val="24"/>
        </w:rPr>
        <w:t>Nelson Mandela</w:t>
      </w:r>
      <w:r>
        <w:rPr>
          <w:rFonts w:ascii="Georgia" w:hAnsi="Georgia"/>
          <w:i/>
          <w:sz w:val="24"/>
          <w:szCs w:val="24"/>
        </w:rPr>
        <w:t xml:space="preserve"> </w:t>
      </w:r>
      <w:r w:rsidRPr="00A17E28">
        <w:rPr>
          <w:rFonts w:ascii="Georgia" w:hAnsi="Georgia"/>
          <w:i/>
          <w:sz w:val="24"/>
          <w:szCs w:val="24"/>
        </w:rPr>
        <w:t>“We must use time wisely and forever realize that the time is always ripe to do right.”</w:t>
      </w:r>
    </w:p>
    <w:p w:rsidR="001A042D" w:rsidRDefault="001A042D" w:rsidP="00A17E28">
      <w:pPr>
        <w:pStyle w:val="NoSpacing"/>
        <w:rPr>
          <w:rFonts w:ascii="Georgia" w:hAnsi="Georgia"/>
          <w:i/>
          <w:sz w:val="24"/>
          <w:szCs w:val="24"/>
        </w:rPr>
      </w:pPr>
    </w:p>
    <w:p w:rsidR="001A042D" w:rsidRPr="000D4997" w:rsidRDefault="001A042D" w:rsidP="000D4997">
      <w:pPr>
        <w:pStyle w:val="NoSpacing"/>
        <w:numPr>
          <w:ilvl w:val="0"/>
          <w:numId w:val="1"/>
        </w:numPr>
        <w:spacing w:line="276" w:lineRule="auto"/>
        <w:rPr>
          <w:rFonts w:ascii="Georgia" w:hAnsi="Georgia"/>
          <w:sz w:val="24"/>
          <w:szCs w:val="24"/>
        </w:rPr>
      </w:pPr>
      <w:r w:rsidRPr="000D4997">
        <w:rPr>
          <w:rFonts w:ascii="Georgia" w:hAnsi="Georgia"/>
          <w:sz w:val="24"/>
          <w:szCs w:val="24"/>
        </w:rPr>
        <w:t>We were challenged to answer the question – “how do you handle your own eco system?”</w:t>
      </w:r>
    </w:p>
    <w:p w:rsidR="001A042D" w:rsidRDefault="000D4997" w:rsidP="000D4997">
      <w:pPr>
        <w:pStyle w:val="NoSpacing"/>
        <w:numPr>
          <w:ilvl w:val="0"/>
          <w:numId w:val="1"/>
        </w:numPr>
        <w:spacing w:line="276" w:lineRule="auto"/>
        <w:rPr>
          <w:rFonts w:ascii="Georgia" w:hAnsi="Georgia"/>
          <w:sz w:val="24"/>
          <w:szCs w:val="24"/>
        </w:rPr>
      </w:pPr>
      <w:r>
        <w:rPr>
          <w:rFonts w:ascii="Georgia" w:hAnsi="Georgia"/>
          <w:sz w:val="24"/>
          <w:szCs w:val="24"/>
        </w:rPr>
        <w:t>C</w:t>
      </w:r>
      <w:r w:rsidR="001A042D">
        <w:rPr>
          <w:rFonts w:ascii="Georgia" w:hAnsi="Georgia"/>
          <w:sz w:val="24"/>
          <w:szCs w:val="24"/>
        </w:rPr>
        <w:t>ertain people are feeling we are talking too much and not moving to concrete solutions in a timely way.</w:t>
      </w:r>
    </w:p>
    <w:p w:rsidR="001A042D" w:rsidRDefault="001A042D" w:rsidP="000D4997">
      <w:pPr>
        <w:pStyle w:val="NoSpacing"/>
        <w:numPr>
          <w:ilvl w:val="0"/>
          <w:numId w:val="1"/>
        </w:numPr>
        <w:spacing w:line="276" w:lineRule="auto"/>
        <w:rPr>
          <w:rFonts w:ascii="Georgia" w:hAnsi="Georgia"/>
          <w:sz w:val="24"/>
          <w:szCs w:val="24"/>
        </w:rPr>
      </w:pPr>
      <w:r>
        <w:rPr>
          <w:rFonts w:ascii="Georgia" w:hAnsi="Georgia"/>
          <w:sz w:val="24"/>
          <w:szCs w:val="24"/>
        </w:rPr>
        <w:t>Our building blocks are our own local communities.</w:t>
      </w:r>
    </w:p>
    <w:p w:rsidR="001A042D" w:rsidRDefault="001A042D" w:rsidP="000D4997">
      <w:pPr>
        <w:pStyle w:val="NoSpacing"/>
        <w:numPr>
          <w:ilvl w:val="0"/>
          <w:numId w:val="1"/>
        </w:numPr>
        <w:spacing w:line="276" w:lineRule="auto"/>
        <w:rPr>
          <w:rFonts w:ascii="Georgia" w:hAnsi="Georgia"/>
          <w:sz w:val="24"/>
          <w:szCs w:val="24"/>
        </w:rPr>
      </w:pPr>
      <w:r>
        <w:rPr>
          <w:rFonts w:ascii="Georgia" w:hAnsi="Georgia"/>
          <w:sz w:val="24"/>
          <w:szCs w:val="24"/>
        </w:rPr>
        <w:t>Our core is very clear – our Charism.</w:t>
      </w:r>
    </w:p>
    <w:p w:rsidR="001A042D" w:rsidRDefault="001A042D" w:rsidP="000D4997">
      <w:pPr>
        <w:pStyle w:val="NoSpacing"/>
        <w:numPr>
          <w:ilvl w:val="0"/>
          <w:numId w:val="1"/>
        </w:numPr>
        <w:spacing w:line="276" w:lineRule="auto"/>
        <w:rPr>
          <w:rFonts w:ascii="Georgia" w:hAnsi="Georgia"/>
          <w:sz w:val="24"/>
          <w:szCs w:val="24"/>
        </w:rPr>
      </w:pPr>
      <w:r>
        <w:rPr>
          <w:rFonts w:ascii="Georgia" w:hAnsi="Georgia"/>
          <w:sz w:val="24"/>
          <w:szCs w:val="24"/>
        </w:rPr>
        <w:t>With provincial leadership there is a sense that there is no conflict among the vowed members</w:t>
      </w:r>
      <w:r w:rsidR="008557A9">
        <w:rPr>
          <w:rFonts w:ascii="Georgia" w:hAnsi="Georgia"/>
          <w:sz w:val="24"/>
          <w:szCs w:val="24"/>
        </w:rPr>
        <w:t xml:space="preserve"> – there are no discernable camps among the vowed.  How could there</w:t>
      </w:r>
      <w:r>
        <w:rPr>
          <w:rFonts w:ascii="Georgia" w:hAnsi="Georgia"/>
          <w:sz w:val="24"/>
          <w:szCs w:val="24"/>
        </w:rPr>
        <w:t xml:space="preserve"> be</w:t>
      </w:r>
      <w:r w:rsidR="008557A9">
        <w:rPr>
          <w:rFonts w:ascii="Georgia" w:hAnsi="Georgia"/>
          <w:sz w:val="24"/>
          <w:szCs w:val="24"/>
        </w:rPr>
        <w:t xml:space="preserve"> no conflict</w:t>
      </w:r>
      <w:r>
        <w:rPr>
          <w:rFonts w:ascii="Georgia" w:hAnsi="Georgia"/>
          <w:sz w:val="24"/>
          <w:szCs w:val="24"/>
        </w:rPr>
        <w:t>?  Does it mean conflict is being suppressed by members?</w:t>
      </w:r>
    </w:p>
    <w:p w:rsidR="001A042D" w:rsidRDefault="001A042D" w:rsidP="000D4997">
      <w:pPr>
        <w:pStyle w:val="NoSpacing"/>
        <w:numPr>
          <w:ilvl w:val="0"/>
          <w:numId w:val="1"/>
        </w:numPr>
        <w:spacing w:line="276" w:lineRule="auto"/>
        <w:rPr>
          <w:rFonts w:ascii="Georgia" w:hAnsi="Georgia"/>
          <w:sz w:val="24"/>
          <w:szCs w:val="24"/>
        </w:rPr>
      </w:pPr>
      <w:r>
        <w:rPr>
          <w:rFonts w:ascii="Georgia" w:hAnsi="Georgia"/>
          <w:sz w:val="24"/>
          <w:szCs w:val="24"/>
        </w:rPr>
        <w:t xml:space="preserve">The truth may be that HCP </w:t>
      </w:r>
      <w:r w:rsidR="008557A9">
        <w:rPr>
          <w:rFonts w:ascii="Georgia" w:hAnsi="Georgia"/>
          <w:sz w:val="24"/>
          <w:szCs w:val="24"/>
        </w:rPr>
        <w:t xml:space="preserve">to date </w:t>
      </w:r>
      <w:r>
        <w:rPr>
          <w:rFonts w:ascii="Georgia" w:hAnsi="Georgia"/>
          <w:sz w:val="24"/>
          <w:szCs w:val="24"/>
        </w:rPr>
        <w:t>has not had to make hard choices in the past because we have figured a way to maintain the ministries.  Have we reached the point now where we cannot maintain them and we will have to make hard choices?</w:t>
      </w:r>
    </w:p>
    <w:p w:rsidR="001A042D" w:rsidRDefault="001A042D" w:rsidP="000D4997">
      <w:pPr>
        <w:pStyle w:val="NoSpacing"/>
        <w:numPr>
          <w:ilvl w:val="0"/>
          <w:numId w:val="1"/>
        </w:numPr>
        <w:spacing w:line="276" w:lineRule="auto"/>
        <w:rPr>
          <w:rFonts w:ascii="Georgia" w:hAnsi="Georgia"/>
          <w:sz w:val="24"/>
          <w:szCs w:val="24"/>
        </w:rPr>
      </w:pPr>
      <w:r>
        <w:rPr>
          <w:rFonts w:ascii="Georgia" w:hAnsi="Georgia"/>
          <w:sz w:val="24"/>
          <w:szCs w:val="24"/>
        </w:rPr>
        <w:t xml:space="preserve">There is not a local of sharing about what life is like in the local communities, however, stories surface which reveal communities may not be providing what members need to feel enriched by </w:t>
      </w:r>
      <w:r w:rsidR="008557A9">
        <w:rPr>
          <w:rFonts w:ascii="Georgia" w:hAnsi="Georgia"/>
          <w:sz w:val="24"/>
          <w:szCs w:val="24"/>
        </w:rPr>
        <w:t xml:space="preserve">their </w:t>
      </w:r>
      <w:r>
        <w:rPr>
          <w:rFonts w:ascii="Georgia" w:hAnsi="Georgia"/>
          <w:sz w:val="24"/>
          <w:szCs w:val="24"/>
        </w:rPr>
        <w:t>local life.</w:t>
      </w:r>
      <w:r w:rsidR="008557A9">
        <w:rPr>
          <w:rFonts w:ascii="Georgia" w:hAnsi="Georgia"/>
          <w:sz w:val="24"/>
          <w:szCs w:val="24"/>
        </w:rPr>
        <w:t xml:space="preserve"> Are they like ships </w:t>
      </w:r>
      <w:proofErr w:type="gramStart"/>
      <w:r w:rsidR="008557A9">
        <w:rPr>
          <w:rFonts w:ascii="Georgia" w:hAnsi="Georgia"/>
          <w:sz w:val="24"/>
          <w:szCs w:val="24"/>
        </w:rPr>
        <w:t>who</w:t>
      </w:r>
      <w:proofErr w:type="gramEnd"/>
      <w:r w:rsidR="008557A9">
        <w:rPr>
          <w:rFonts w:ascii="Georgia" w:hAnsi="Georgia"/>
          <w:sz w:val="24"/>
          <w:szCs w:val="24"/>
        </w:rPr>
        <w:t xml:space="preserve"> merely pass in the night?</w:t>
      </w:r>
    </w:p>
    <w:p w:rsidR="001A042D" w:rsidRDefault="001A042D" w:rsidP="000D4997">
      <w:pPr>
        <w:pStyle w:val="NoSpacing"/>
        <w:numPr>
          <w:ilvl w:val="0"/>
          <w:numId w:val="1"/>
        </w:numPr>
        <w:spacing w:line="276" w:lineRule="auto"/>
        <w:rPr>
          <w:rFonts w:ascii="Georgia" w:hAnsi="Georgia"/>
          <w:sz w:val="24"/>
          <w:szCs w:val="24"/>
        </w:rPr>
      </w:pPr>
      <w:r>
        <w:rPr>
          <w:rFonts w:ascii="Georgia" w:hAnsi="Georgia"/>
          <w:sz w:val="24"/>
          <w:szCs w:val="24"/>
        </w:rPr>
        <w:lastRenderedPageBreak/>
        <w:t xml:space="preserve">Some vowed members think that the lay members who are paid staff are not </w:t>
      </w:r>
      <w:r w:rsidR="008557A9">
        <w:rPr>
          <w:rFonts w:ascii="Georgia" w:hAnsi="Georgia"/>
          <w:sz w:val="24"/>
          <w:szCs w:val="24"/>
        </w:rPr>
        <w:t xml:space="preserve">truly invested </w:t>
      </w:r>
      <w:r>
        <w:rPr>
          <w:rFonts w:ascii="Georgia" w:hAnsi="Georgia"/>
          <w:sz w:val="24"/>
          <w:szCs w:val="24"/>
        </w:rPr>
        <w:t>in this process “</w:t>
      </w:r>
      <w:r w:rsidR="008557A9">
        <w:rPr>
          <w:rFonts w:ascii="Georgia" w:hAnsi="Georgia"/>
          <w:sz w:val="24"/>
          <w:szCs w:val="24"/>
        </w:rPr>
        <w:t>for the long haul</w:t>
      </w:r>
      <w:r>
        <w:rPr>
          <w:rFonts w:ascii="Georgia" w:hAnsi="Georgia"/>
          <w:sz w:val="24"/>
          <w:szCs w:val="24"/>
        </w:rPr>
        <w:t>”</w:t>
      </w:r>
      <w:r w:rsidR="008557A9">
        <w:rPr>
          <w:rFonts w:ascii="Georgia" w:hAnsi="Georgia"/>
          <w:sz w:val="24"/>
          <w:szCs w:val="24"/>
        </w:rPr>
        <w:t xml:space="preserve"> -- t</w:t>
      </w:r>
      <w:r>
        <w:rPr>
          <w:rFonts w:ascii="Georgia" w:hAnsi="Georgia"/>
          <w:sz w:val="24"/>
          <w:szCs w:val="24"/>
        </w:rPr>
        <w:t>hat once they are not paid any longer they will be gone.</w:t>
      </w:r>
    </w:p>
    <w:p w:rsidR="001A042D" w:rsidRDefault="001A042D" w:rsidP="000D4997">
      <w:pPr>
        <w:pStyle w:val="NoSpacing"/>
        <w:numPr>
          <w:ilvl w:val="0"/>
          <w:numId w:val="1"/>
        </w:numPr>
        <w:spacing w:line="276" w:lineRule="auto"/>
        <w:rPr>
          <w:rFonts w:ascii="Georgia" w:hAnsi="Georgia"/>
          <w:sz w:val="24"/>
          <w:szCs w:val="24"/>
        </w:rPr>
      </w:pPr>
      <w:r>
        <w:rPr>
          <w:rFonts w:ascii="Georgia" w:hAnsi="Georgia"/>
          <w:sz w:val="24"/>
          <w:szCs w:val="24"/>
        </w:rPr>
        <w:t>Vowed members are not as concerned about vocations as are lay members –</w:t>
      </w:r>
      <w:r w:rsidR="008557A9">
        <w:rPr>
          <w:rFonts w:ascii="Georgia" w:hAnsi="Georgia"/>
          <w:sz w:val="24"/>
          <w:szCs w:val="24"/>
        </w:rPr>
        <w:t xml:space="preserve"> possibly</w:t>
      </w:r>
      <w:r>
        <w:rPr>
          <w:rFonts w:ascii="Georgia" w:hAnsi="Georgia"/>
          <w:sz w:val="24"/>
          <w:szCs w:val="24"/>
        </w:rPr>
        <w:t xml:space="preserve"> </w:t>
      </w:r>
      <w:r w:rsidR="008557A9">
        <w:rPr>
          <w:rFonts w:ascii="Georgia" w:hAnsi="Georgia"/>
          <w:sz w:val="24"/>
          <w:szCs w:val="24"/>
        </w:rPr>
        <w:t>because</w:t>
      </w:r>
      <w:r>
        <w:rPr>
          <w:rFonts w:ascii="Georgia" w:hAnsi="Georgia"/>
          <w:sz w:val="24"/>
          <w:szCs w:val="24"/>
        </w:rPr>
        <w:t xml:space="preserve"> lay members</w:t>
      </w:r>
      <w:r w:rsidR="008557A9">
        <w:rPr>
          <w:rFonts w:ascii="Georgia" w:hAnsi="Georgia"/>
          <w:sz w:val="24"/>
          <w:szCs w:val="24"/>
        </w:rPr>
        <w:t xml:space="preserve"> are</w:t>
      </w:r>
      <w:r>
        <w:rPr>
          <w:rFonts w:ascii="Georgia" w:hAnsi="Georgia"/>
          <w:sz w:val="24"/>
          <w:szCs w:val="24"/>
        </w:rPr>
        <w:t xml:space="preserve"> concern</w:t>
      </w:r>
      <w:r w:rsidR="008557A9">
        <w:rPr>
          <w:rFonts w:ascii="Georgia" w:hAnsi="Georgia"/>
          <w:sz w:val="24"/>
          <w:szCs w:val="24"/>
        </w:rPr>
        <w:t>ed</w:t>
      </w:r>
      <w:r>
        <w:rPr>
          <w:rFonts w:ascii="Georgia" w:hAnsi="Georgia"/>
          <w:sz w:val="24"/>
          <w:szCs w:val="24"/>
        </w:rPr>
        <w:t xml:space="preserve"> for</w:t>
      </w:r>
      <w:r w:rsidR="008557A9">
        <w:rPr>
          <w:rFonts w:ascii="Georgia" w:hAnsi="Georgia"/>
          <w:sz w:val="24"/>
          <w:szCs w:val="24"/>
        </w:rPr>
        <w:t xml:space="preserve"> their</w:t>
      </w:r>
      <w:r>
        <w:rPr>
          <w:rFonts w:ascii="Georgia" w:hAnsi="Georgia"/>
          <w:sz w:val="24"/>
          <w:szCs w:val="24"/>
        </w:rPr>
        <w:t xml:space="preserve"> job security.</w:t>
      </w:r>
    </w:p>
    <w:p w:rsidR="00103FB7" w:rsidRDefault="00103FB7" w:rsidP="000D4997">
      <w:pPr>
        <w:pStyle w:val="NoSpacing"/>
        <w:numPr>
          <w:ilvl w:val="0"/>
          <w:numId w:val="1"/>
        </w:numPr>
        <w:spacing w:line="276" w:lineRule="auto"/>
        <w:rPr>
          <w:rFonts w:ascii="Georgia" w:hAnsi="Georgia"/>
          <w:sz w:val="24"/>
          <w:szCs w:val="24"/>
        </w:rPr>
      </w:pPr>
      <w:r>
        <w:rPr>
          <w:rFonts w:ascii="Georgia" w:hAnsi="Georgia"/>
          <w:sz w:val="24"/>
          <w:szCs w:val="24"/>
        </w:rPr>
        <w:t xml:space="preserve">Some participants in the </w:t>
      </w:r>
      <w:r w:rsidR="008557A9">
        <w:rPr>
          <w:rFonts w:ascii="Georgia" w:hAnsi="Georgia"/>
          <w:sz w:val="24"/>
          <w:szCs w:val="24"/>
        </w:rPr>
        <w:t xml:space="preserve">Pre-Chapter </w:t>
      </w:r>
      <w:r>
        <w:rPr>
          <w:rFonts w:ascii="Georgia" w:hAnsi="Georgia"/>
          <w:sz w:val="24"/>
          <w:szCs w:val="24"/>
        </w:rPr>
        <w:t>Zoom conference were not recognized by local staff – how is it that they were included?</w:t>
      </w:r>
    </w:p>
    <w:p w:rsidR="00103FB7" w:rsidRDefault="00EB3448" w:rsidP="000D4997">
      <w:pPr>
        <w:pStyle w:val="NoSpacing"/>
        <w:numPr>
          <w:ilvl w:val="0"/>
          <w:numId w:val="1"/>
        </w:numPr>
        <w:spacing w:line="276" w:lineRule="auto"/>
        <w:rPr>
          <w:rFonts w:ascii="Georgia" w:hAnsi="Georgia"/>
          <w:sz w:val="24"/>
          <w:szCs w:val="24"/>
        </w:rPr>
      </w:pPr>
      <w:r>
        <w:rPr>
          <w:rFonts w:ascii="Georgia" w:hAnsi="Georgia"/>
          <w:sz w:val="24"/>
          <w:szCs w:val="24"/>
        </w:rPr>
        <w:t>CWG needs to plan to get together with the other WG to meld ideas and set parameters</w:t>
      </w:r>
      <w:r w:rsidR="008557A9">
        <w:rPr>
          <w:rFonts w:ascii="Georgia" w:hAnsi="Georgia"/>
          <w:sz w:val="24"/>
          <w:szCs w:val="24"/>
        </w:rPr>
        <w:t xml:space="preserve"> – will try to move our conclusions along so that activity will be more fruitful</w:t>
      </w:r>
      <w:r>
        <w:rPr>
          <w:rFonts w:ascii="Georgia" w:hAnsi="Georgia"/>
          <w:sz w:val="24"/>
          <w:szCs w:val="24"/>
        </w:rPr>
        <w:t>.</w:t>
      </w:r>
    </w:p>
    <w:p w:rsidR="00EB3448" w:rsidRDefault="00EB3448" w:rsidP="000D4997">
      <w:pPr>
        <w:pStyle w:val="NoSpacing"/>
        <w:numPr>
          <w:ilvl w:val="0"/>
          <w:numId w:val="1"/>
        </w:numPr>
        <w:spacing w:line="276" w:lineRule="auto"/>
        <w:rPr>
          <w:rFonts w:ascii="Georgia" w:hAnsi="Georgia"/>
          <w:sz w:val="24"/>
          <w:szCs w:val="24"/>
        </w:rPr>
      </w:pPr>
      <w:r>
        <w:rPr>
          <w:rFonts w:ascii="Georgia" w:hAnsi="Georgia"/>
          <w:sz w:val="24"/>
          <w:szCs w:val="24"/>
        </w:rPr>
        <w:t>Lay members need to form a HCP Laity Group with defined authority in orde</w:t>
      </w:r>
      <w:r w:rsidR="008557A9">
        <w:rPr>
          <w:rFonts w:ascii="Georgia" w:hAnsi="Georgia"/>
          <w:sz w:val="24"/>
          <w:szCs w:val="24"/>
        </w:rPr>
        <w:t>r to move this discussion along and give laity a platform from which to have their voice heard.</w:t>
      </w:r>
    </w:p>
    <w:p w:rsidR="00EB3448" w:rsidRDefault="00EB3448" w:rsidP="000D4997">
      <w:pPr>
        <w:pStyle w:val="NoSpacing"/>
        <w:numPr>
          <w:ilvl w:val="0"/>
          <w:numId w:val="1"/>
        </w:numPr>
        <w:spacing w:line="276" w:lineRule="auto"/>
        <w:rPr>
          <w:rFonts w:ascii="Georgia" w:hAnsi="Georgia"/>
          <w:sz w:val="24"/>
          <w:szCs w:val="24"/>
        </w:rPr>
      </w:pPr>
      <w:r>
        <w:rPr>
          <w:rFonts w:ascii="Georgia" w:hAnsi="Georgia"/>
          <w:sz w:val="24"/>
          <w:szCs w:val="24"/>
        </w:rPr>
        <w:t xml:space="preserve">The HCP Passionist women are going to a retreat in Whitesville, KY – this is </w:t>
      </w:r>
      <w:r w:rsidR="008557A9">
        <w:rPr>
          <w:rFonts w:ascii="Georgia" w:hAnsi="Georgia"/>
          <w:sz w:val="24"/>
          <w:szCs w:val="24"/>
        </w:rPr>
        <w:t xml:space="preserve">the first time anything of this type has been sanctioned and financed by the Province.  It is </w:t>
      </w:r>
      <w:r>
        <w:rPr>
          <w:rFonts w:ascii="Georgia" w:hAnsi="Georgia"/>
          <w:sz w:val="24"/>
          <w:szCs w:val="24"/>
        </w:rPr>
        <w:t>an example of the “lived experience” we have been talking about.</w:t>
      </w:r>
    </w:p>
    <w:p w:rsidR="00EB3448" w:rsidRDefault="00EB3448" w:rsidP="000D4997">
      <w:pPr>
        <w:pStyle w:val="NoSpacing"/>
        <w:numPr>
          <w:ilvl w:val="0"/>
          <w:numId w:val="1"/>
        </w:numPr>
        <w:spacing w:line="276" w:lineRule="auto"/>
        <w:rPr>
          <w:rFonts w:ascii="Georgia" w:hAnsi="Georgia"/>
          <w:sz w:val="24"/>
          <w:szCs w:val="24"/>
        </w:rPr>
      </w:pPr>
      <w:r>
        <w:rPr>
          <w:rFonts w:ascii="Georgia" w:hAnsi="Georgia"/>
          <w:sz w:val="24"/>
          <w:szCs w:val="24"/>
        </w:rPr>
        <w:t>We need to be proactive and radical (boat with anchor/eagle with tied leg)</w:t>
      </w:r>
    </w:p>
    <w:p w:rsidR="00EB3448" w:rsidRDefault="00EB3448" w:rsidP="000D4997">
      <w:pPr>
        <w:pStyle w:val="NoSpacing"/>
        <w:numPr>
          <w:ilvl w:val="0"/>
          <w:numId w:val="1"/>
        </w:numPr>
        <w:spacing w:line="276" w:lineRule="auto"/>
        <w:rPr>
          <w:rFonts w:ascii="Georgia" w:hAnsi="Georgia"/>
          <w:sz w:val="24"/>
          <w:szCs w:val="24"/>
        </w:rPr>
      </w:pPr>
      <w:r>
        <w:rPr>
          <w:rFonts w:ascii="Georgia" w:hAnsi="Georgia"/>
          <w:sz w:val="24"/>
          <w:szCs w:val="24"/>
        </w:rPr>
        <w:t>Could we add one or two “consultors” from our lay family when the new Provincial Council is elected, and allow them to participate in the work of the council?</w:t>
      </w:r>
    </w:p>
    <w:p w:rsidR="00EB3448" w:rsidRDefault="00EB3448" w:rsidP="000D4997">
      <w:pPr>
        <w:pStyle w:val="NoSpacing"/>
        <w:numPr>
          <w:ilvl w:val="0"/>
          <w:numId w:val="1"/>
        </w:numPr>
        <w:spacing w:line="276" w:lineRule="auto"/>
        <w:rPr>
          <w:rFonts w:ascii="Georgia" w:hAnsi="Georgia"/>
          <w:sz w:val="24"/>
          <w:szCs w:val="24"/>
        </w:rPr>
      </w:pPr>
      <w:r>
        <w:rPr>
          <w:rFonts w:ascii="Georgia" w:hAnsi="Georgia"/>
          <w:sz w:val="24"/>
          <w:szCs w:val="24"/>
        </w:rPr>
        <w:t>Can we get beyond the canonical barriers</w:t>
      </w:r>
      <w:r w:rsidR="00925DC2">
        <w:rPr>
          <w:rFonts w:ascii="Georgia" w:hAnsi="Georgia"/>
          <w:sz w:val="24"/>
          <w:szCs w:val="24"/>
        </w:rPr>
        <w:t xml:space="preserve"> – it’s time for us to wrestle with it.</w:t>
      </w:r>
    </w:p>
    <w:p w:rsidR="00925DC2" w:rsidRDefault="00925DC2" w:rsidP="000D4997">
      <w:pPr>
        <w:pStyle w:val="NoSpacing"/>
        <w:numPr>
          <w:ilvl w:val="0"/>
          <w:numId w:val="1"/>
        </w:numPr>
        <w:spacing w:line="276" w:lineRule="auto"/>
        <w:rPr>
          <w:rFonts w:ascii="Georgia" w:hAnsi="Georgia"/>
          <w:sz w:val="24"/>
          <w:szCs w:val="24"/>
        </w:rPr>
      </w:pPr>
      <w:r>
        <w:rPr>
          <w:rFonts w:ascii="Georgia" w:hAnsi="Georgia"/>
          <w:sz w:val="24"/>
          <w:szCs w:val="24"/>
        </w:rPr>
        <w:t>Keith – provide the radical language in the national finance group’s mission.  I couldn’t get it all.</w:t>
      </w:r>
    </w:p>
    <w:p w:rsidR="00925DC2" w:rsidRDefault="00925DC2" w:rsidP="000D4997">
      <w:pPr>
        <w:pStyle w:val="NoSpacing"/>
        <w:numPr>
          <w:ilvl w:val="0"/>
          <w:numId w:val="1"/>
        </w:numPr>
        <w:spacing w:line="276" w:lineRule="auto"/>
        <w:rPr>
          <w:rFonts w:ascii="Georgia" w:hAnsi="Georgia"/>
          <w:sz w:val="24"/>
          <w:szCs w:val="24"/>
        </w:rPr>
      </w:pPr>
      <w:r>
        <w:rPr>
          <w:rFonts w:ascii="Georgia" w:hAnsi="Georgia"/>
          <w:sz w:val="24"/>
          <w:szCs w:val="24"/>
        </w:rPr>
        <w:t xml:space="preserve">In personal sharing, CWG members shared that they wrestle with conflict that is present and </w:t>
      </w:r>
      <w:r w:rsidR="008557A9">
        <w:rPr>
          <w:rFonts w:ascii="Georgia" w:hAnsi="Georgia"/>
          <w:sz w:val="24"/>
          <w:szCs w:val="24"/>
        </w:rPr>
        <w:t xml:space="preserve">they constantly </w:t>
      </w:r>
      <w:r>
        <w:rPr>
          <w:rFonts w:ascii="Georgia" w:hAnsi="Georgia"/>
          <w:sz w:val="24"/>
          <w:szCs w:val="24"/>
        </w:rPr>
        <w:t>hold their tension around the workings of HCP.  They try to stay positive and see what they can do to make it better.  There is concern for the future in the are</w:t>
      </w:r>
      <w:r w:rsidR="000D4997">
        <w:rPr>
          <w:rFonts w:ascii="Georgia" w:hAnsi="Georgia"/>
          <w:sz w:val="24"/>
          <w:szCs w:val="24"/>
        </w:rPr>
        <w:t>a</w:t>
      </w:r>
      <w:r>
        <w:rPr>
          <w:rFonts w:ascii="Georgia" w:hAnsi="Georgia"/>
          <w:sz w:val="24"/>
          <w:szCs w:val="24"/>
        </w:rPr>
        <w:t xml:space="preserve"> of </w:t>
      </w:r>
      <w:r w:rsidR="000D4997">
        <w:rPr>
          <w:rFonts w:ascii="Georgia" w:hAnsi="Georgia"/>
          <w:sz w:val="24"/>
          <w:szCs w:val="24"/>
        </w:rPr>
        <w:t>provincial leadership – where are the leaders of the future going to come from.</w:t>
      </w:r>
    </w:p>
    <w:p w:rsidR="000D4997" w:rsidRDefault="000D4997" w:rsidP="000D4997">
      <w:pPr>
        <w:pStyle w:val="NoSpacing"/>
        <w:numPr>
          <w:ilvl w:val="0"/>
          <w:numId w:val="1"/>
        </w:numPr>
        <w:spacing w:line="276" w:lineRule="auto"/>
        <w:rPr>
          <w:rFonts w:ascii="Georgia" w:hAnsi="Georgia"/>
          <w:sz w:val="24"/>
          <w:szCs w:val="24"/>
        </w:rPr>
      </w:pPr>
      <w:r>
        <w:rPr>
          <w:rFonts w:ascii="Georgia" w:hAnsi="Georgia"/>
          <w:sz w:val="24"/>
          <w:szCs w:val="24"/>
        </w:rPr>
        <w:t>Vowed and lay members are capable of doing great things for the province</w:t>
      </w:r>
      <w:r w:rsidR="008557A9">
        <w:rPr>
          <w:rFonts w:ascii="Georgia" w:hAnsi="Georgia"/>
          <w:sz w:val="24"/>
          <w:szCs w:val="24"/>
        </w:rPr>
        <w:t>, i.e. making a personal commitment and following through with extraordinary efforts.</w:t>
      </w:r>
      <w:r>
        <w:rPr>
          <w:rFonts w:ascii="Georgia" w:hAnsi="Georgia"/>
          <w:sz w:val="24"/>
          <w:szCs w:val="24"/>
        </w:rPr>
        <w:t xml:space="preserve">  They will do so if t</w:t>
      </w:r>
      <w:r w:rsidR="008557A9">
        <w:rPr>
          <w:rFonts w:ascii="Georgia" w:hAnsi="Georgia"/>
          <w:sz w:val="24"/>
          <w:szCs w:val="24"/>
        </w:rPr>
        <w:t>heir needs are also being met in</w:t>
      </w:r>
      <w:r>
        <w:rPr>
          <w:rFonts w:ascii="Georgia" w:hAnsi="Georgia"/>
          <w:sz w:val="24"/>
          <w:szCs w:val="24"/>
        </w:rPr>
        <w:t xml:space="preserve"> their work</w:t>
      </w:r>
      <w:r w:rsidR="008557A9">
        <w:rPr>
          <w:rFonts w:ascii="Georgia" w:hAnsi="Georgia"/>
          <w:sz w:val="24"/>
          <w:szCs w:val="24"/>
        </w:rPr>
        <w:t xml:space="preserve"> and working relationships</w:t>
      </w:r>
      <w:r>
        <w:rPr>
          <w:rFonts w:ascii="Georgia" w:hAnsi="Georgia"/>
          <w:sz w:val="24"/>
          <w:szCs w:val="24"/>
        </w:rPr>
        <w:t>.  If their needs aren’t met, it is human nature to pull back and not put out the 110% passion and effort we see from the HCP family.</w:t>
      </w:r>
      <w:r w:rsidR="008557A9">
        <w:rPr>
          <w:rFonts w:ascii="Georgia" w:hAnsi="Georgia"/>
          <w:sz w:val="24"/>
          <w:szCs w:val="24"/>
        </w:rPr>
        <w:t xml:space="preserve">  HCP will suffer with its human resources operating at less than optimum commitment and effort.</w:t>
      </w:r>
    </w:p>
    <w:p w:rsidR="000D4997" w:rsidRDefault="000D4997" w:rsidP="000D4997">
      <w:pPr>
        <w:pStyle w:val="NoSpacing"/>
        <w:numPr>
          <w:ilvl w:val="0"/>
          <w:numId w:val="1"/>
        </w:numPr>
        <w:spacing w:line="276" w:lineRule="auto"/>
        <w:rPr>
          <w:rFonts w:ascii="Georgia" w:hAnsi="Georgia"/>
          <w:sz w:val="24"/>
          <w:szCs w:val="24"/>
        </w:rPr>
      </w:pPr>
      <w:r>
        <w:rPr>
          <w:rFonts w:ascii="Georgia" w:hAnsi="Georgia"/>
          <w:sz w:val="24"/>
          <w:szCs w:val="24"/>
        </w:rPr>
        <w:t>We are the place where we need to accomplish things in a different way from the past.</w:t>
      </w:r>
    </w:p>
    <w:p w:rsidR="000D4997" w:rsidRDefault="000D4997" w:rsidP="000D4997">
      <w:pPr>
        <w:pStyle w:val="NoSpacing"/>
        <w:numPr>
          <w:ilvl w:val="0"/>
          <w:numId w:val="1"/>
        </w:numPr>
        <w:spacing w:line="276" w:lineRule="auto"/>
        <w:rPr>
          <w:rFonts w:ascii="Georgia" w:hAnsi="Georgia"/>
          <w:sz w:val="24"/>
          <w:szCs w:val="24"/>
        </w:rPr>
      </w:pPr>
      <w:r>
        <w:rPr>
          <w:rFonts w:ascii="Georgia" w:hAnsi="Georgia"/>
          <w:sz w:val="24"/>
          <w:szCs w:val="24"/>
        </w:rPr>
        <w:t xml:space="preserve">If we do experience a resurgence of passion, vision, mission, </w:t>
      </w:r>
      <w:proofErr w:type="spellStart"/>
      <w:r>
        <w:rPr>
          <w:rFonts w:ascii="Georgia" w:hAnsi="Georgia"/>
          <w:sz w:val="24"/>
          <w:szCs w:val="24"/>
        </w:rPr>
        <w:t>etc</w:t>
      </w:r>
      <w:proofErr w:type="spellEnd"/>
      <w:r>
        <w:rPr>
          <w:rFonts w:ascii="Georgia" w:hAnsi="Georgia"/>
          <w:sz w:val="24"/>
          <w:szCs w:val="24"/>
        </w:rPr>
        <w:t>, will that help us draw more lay and vowed people to our table?</w:t>
      </w:r>
    </w:p>
    <w:p w:rsidR="000D4997" w:rsidRDefault="000D4997" w:rsidP="000D4997">
      <w:pPr>
        <w:pStyle w:val="NoSpacing"/>
        <w:numPr>
          <w:ilvl w:val="0"/>
          <w:numId w:val="1"/>
        </w:numPr>
        <w:spacing w:line="276" w:lineRule="auto"/>
        <w:rPr>
          <w:rFonts w:ascii="Georgia" w:hAnsi="Georgia"/>
          <w:sz w:val="24"/>
          <w:szCs w:val="24"/>
        </w:rPr>
      </w:pPr>
      <w:r>
        <w:rPr>
          <w:rFonts w:ascii="Georgia" w:hAnsi="Georgia"/>
          <w:sz w:val="24"/>
          <w:szCs w:val="24"/>
        </w:rPr>
        <w:lastRenderedPageBreak/>
        <w:t xml:space="preserve">Is there present in the vowed members a fear that if they let go of too much to the lay that they will no longer be needed?  </w:t>
      </w:r>
      <w:r w:rsidR="008557A9">
        <w:rPr>
          <w:rFonts w:ascii="Georgia" w:hAnsi="Georgia"/>
          <w:sz w:val="24"/>
          <w:szCs w:val="24"/>
        </w:rPr>
        <w:t>Fear of “l</w:t>
      </w:r>
      <w:r>
        <w:rPr>
          <w:rFonts w:ascii="Georgia" w:hAnsi="Georgia"/>
          <w:sz w:val="24"/>
          <w:szCs w:val="24"/>
        </w:rPr>
        <w:t>etting go of being necessary</w:t>
      </w:r>
      <w:r w:rsidR="008557A9">
        <w:rPr>
          <w:rFonts w:ascii="Georgia" w:hAnsi="Georgia"/>
          <w:sz w:val="24"/>
          <w:szCs w:val="24"/>
        </w:rPr>
        <w:t>”</w:t>
      </w:r>
      <w:r>
        <w:rPr>
          <w:rFonts w:ascii="Georgia" w:hAnsi="Georgia"/>
          <w:sz w:val="24"/>
          <w:szCs w:val="24"/>
        </w:rPr>
        <w:t xml:space="preserve"> is a factor which can paralyze collaboration.</w:t>
      </w:r>
    </w:p>
    <w:p w:rsidR="000D4997" w:rsidRPr="001A042D" w:rsidRDefault="000D4997" w:rsidP="000D4997">
      <w:pPr>
        <w:pStyle w:val="NoSpacing"/>
        <w:numPr>
          <w:ilvl w:val="0"/>
          <w:numId w:val="1"/>
        </w:numPr>
        <w:spacing w:line="276" w:lineRule="auto"/>
        <w:rPr>
          <w:rFonts w:ascii="Georgia" w:hAnsi="Georgia"/>
          <w:sz w:val="24"/>
          <w:szCs w:val="24"/>
        </w:rPr>
      </w:pPr>
      <w:r>
        <w:rPr>
          <w:rFonts w:ascii="Georgia" w:hAnsi="Georgia"/>
          <w:sz w:val="24"/>
          <w:szCs w:val="24"/>
        </w:rPr>
        <w:t xml:space="preserve">We need to work for the point in the future when everyone </w:t>
      </w:r>
      <w:r w:rsidR="008557A9">
        <w:rPr>
          <w:rFonts w:ascii="Georgia" w:hAnsi="Georgia"/>
          <w:sz w:val="24"/>
          <w:szCs w:val="24"/>
        </w:rPr>
        <w:t xml:space="preserve">experiences the feeling </w:t>
      </w:r>
      <w:r>
        <w:rPr>
          <w:rFonts w:ascii="Georgia" w:hAnsi="Georgia"/>
          <w:sz w:val="24"/>
          <w:szCs w:val="24"/>
        </w:rPr>
        <w:t xml:space="preserve">they are </w:t>
      </w:r>
      <w:r w:rsidR="008557A9">
        <w:rPr>
          <w:rFonts w:ascii="Georgia" w:hAnsi="Georgia"/>
          <w:sz w:val="24"/>
          <w:szCs w:val="24"/>
        </w:rPr>
        <w:t xml:space="preserve">critical to </w:t>
      </w:r>
      <w:r>
        <w:rPr>
          <w:rFonts w:ascii="Georgia" w:hAnsi="Georgia"/>
          <w:sz w:val="24"/>
          <w:szCs w:val="24"/>
        </w:rPr>
        <w:t>the work of HCP.</w:t>
      </w:r>
    </w:p>
    <w:sectPr w:rsidR="000D4997" w:rsidRPr="001A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6104"/>
    <w:multiLevelType w:val="hybridMultilevel"/>
    <w:tmpl w:val="4600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28"/>
    <w:rsid w:val="000D4997"/>
    <w:rsid w:val="00103FB7"/>
    <w:rsid w:val="001A042D"/>
    <w:rsid w:val="004142AF"/>
    <w:rsid w:val="00734F4C"/>
    <w:rsid w:val="008557A9"/>
    <w:rsid w:val="00925DC2"/>
    <w:rsid w:val="009454F5"/>
    <w:rsid w:val="009E62A3"/>
    <w:rsid w:val="00A17E28"/>
    <w:rsid w:val="00EB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E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Velarde</dc:creator>
  <cp:lastModifiedBy>Claire Smith</cp:lastModifiedBy>
  <cp:revision>2</cp:revision>
  <dcterms:created xsi:type="dcterms:W3CDTF">2019-01-25T15:23:00Z</dcterms:created>
  <dcterms:modified xsi:type="dcterms:W3CDTF">2019-01-25T15:23:00Z</dcterms:modified>
</cp:coreProperties>
</file>