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503F" w14:textId="36AF553E" w:rsidR="00762D92" w:rsidRPr="00DB2D5A" w:rsidRDefault="00762D92">
      <w:pPr>
        <w:rPr>
          <w:b/>
        </w:rPr>
      </w:pPr>
      <w:bookmarkStart w:id="0" w:name="_GoBack"/>
      <w:bookmarkEnd w:id="0"/>
      <w:r w:rsidRPr="00DB2D5A">
        <w:rPr>
          <w:b/>
        </w:rPr>
        <w:t>January 16, 2019</w:t>
      </w:r>
      <w:r w:rsidR="00356C00" w:rsidRPr="00DB2D5A">
        <w:rPr>
          <w:b/>
        </w:rPr>
        <w:t>, 9:28 PDT;</w:t>
      </w:r>
      <w:r w:rsidRPr="00DB2D5A">
        <w:rPr>
          <w:b/>
        </w:rPr>
        <w:t xml:space="preserve"> second day </w:t>
      </w:r>
    </w:p>
    <w:p w14:paraId="18FA8353" w14:textId="3C33D5CB" w:rsidR="0050415C" w:rsidRPr="0050415C" w:rsidRDefault="0050415C" w:rsidP="0050415C">
      <w:pPr>
        <w:rPr>
          <w:b/>
        </w:rPr>
      </w:pPr>
      <w:r w:rsidRPr="0050415C">
        <w:rPr>
          <w:b/>
        </w:rPr>
        <w:t xml:space="preserve">Introduction </w:t>
      </w:r>
    </w:p>
    <w:p w14:paraId="57D93383" w14:textId="1699E3FB" w:rsidR="0050415C" w:rsidRDefault="0050415C">
      <w:r>
        <w:t xml:space="preserve">Those present from </w:t>
      </w:r>
      <w:r w:rsidRPr="0050415C">
        <w:t>Mater Dolorosa</w:t>
      </w:r>
      <w:r w:rsidR="00157FD8">
        <w:t>:</w:t>
      </w:r>
      <w:r w:rsidR="00157FD8" w:rsidRPr="00157FD8">
        <w:t xml:space="preserve"> </w:t>
      </w:r>
      <w:r w:rsidR="00157FD8">
        <w:t>Clemente Barron,</w:t>
      </w:r>
      <w:r w:rsidRPr="0050415C">
        <w:t xml:space="preserve"> Jean Bowler, Michael Cunningham, Bruno D’Souza, </w:t>
      </w:r>
      <w:r w:rsidR="00157FD8" w:rsidRPr="0050415C">
        <w:t xml:space="preserve">Mike Higgins, moderator, </w:t>
      </w:r>
      <w:r w:rsidRPr="0050415C">
        <w:t>Alan Phi</w:t>
      </w:r>
      <w:r w:rsidR="00157FD8">
        <w:t>l</w:t>
      </w:r>
      <w:r w:rsidRPr="0050415C">
        <w:t xml:space="preserve">lip, </w:t>
      </w:r>
      <w:r w:rsidR="00157FD8">
        <w:t xml:space="preserve">John </w:t>
      </w:r>
      <w:proofErr w:type="spellStart"/>
      <w:r w:rsidR="00157FD8">
        <w:t>Rockenbach</w:t>
      </w:r>
      <w:proofErr w:type="spellEnd"/>
      <w:r w:rsidR="00157FD8">
        <w:t xml:space="preserve">, </w:t>
      </w:r>
      <w:r w:rsidRPr="0050415C">
        <w:t xml:space="preserve">Marta Salgado-Nino, </w:t>
      </w:r>
      <w:r w:rsidR="00157FD8">
        <w:t xml:space="preserve"> Janet </w:t>
      </w:r>
      <w:proofErr w:type="spellStart"/>
      <w:r w:rsidR="00157FD8">
        <w:t>Selinske</w:t>
      </w:r>
      <w:proofErr w:type="spellEnd"/>
      <w:r w:rsidR="00157FD8">
        <w:t xml:space="preserve"> and Jeanne Warlick</w:t>
      </w:r>
    </w:p>
    <w:p w14:paraId="32C9D83B" w14:textId="2B9D97E7" w:rsidR="00762D92" w:rsidRDefault="00356C00">
      <w:r>
        <w:t xml:space="preserve">Opening Prayer by Fr. Phil Paxton </w:t>
      </w:r>
    </w:p>
    <w:p w14:paraId="3B961BA7" w14:textId="26B21058" w:rsidR="00356C00" w:rsidRDefault="00532CDC">
      <w:r>
        <w:t>Afterwards</w:t>
      </w:r>
      <w:r w:rsidR="00376EA5">
        <w:t xml:space="preserve">, Anne Kemp, Chapter Facilitator and </w:t>
      </w:r>
      <w:r w:rsidR="00E31516">
        <w:t xml:space="preserve">Visioning </w:t>
      </w:r>
      <w:r w:rsidR="0050415C">
        <w:t>Commission</w:t>
      </w:r>
      <w:r w:rsidR="00E31516">
        <w:t xml:space="preserve"> </w:t>
      </w:r>
      <w:r w:rsidR="0050415C">
        <w:t>Consultant, began the meeting by greeting everyone and outlin</w:t>
      </w:r>
      <w:r>
        <w:t xml:space="preserve">ing </w:t>
      </w:r>
      <w:r w:rsidR="0050415C">
        <w:t xml:space="preserve">the </w:t>
      </w:r>
      <w:r>
        <w:t xml:space="preserve">way the meeting would unfold. She then introduced the Fr. Mark Clarke for his second presentation to the Pre-Chapter. </w:t>
      </w:r>
    </w:p>
    <w:p w14:paraId="1829BEE9" w14:textId="1B9C0B79" w:rsidR="00532CDC" w:rsidRPr="00BA4031" w:rsidRDefault="00DB2D5A">
      <w:pPr>
        <w:rPr>
          <w:b/>
        </w:rPr>
      </w:pPr>
      <w:r>
        <w:rPr>
          <w:b/>
        </w:rPr>
        <w:t xml:space="preserve">Zoom: </w:t>
      </w:r>
      <w:r w:rsidR="00532CDC" w:rsidRPr="00BA4031">
        <w:rPr>
          <w:b/>
        </w:rPr>
        <w:t>Fr. Mark Clarke’s Presentation</w:t>
      </w:r>
      <w:r w:rsidR="00BA4031">
        <w:rPr>
          <w:b/>
        </w:rPr>
        <w:t xml:space="preserve">, </w:t>
      </w:r>
      <w:r w:rsidR="00BA4031" w:rsidRPr="00BA4031">
        <w:rPr>
          <w:b/>
          <w:u w:val="single"/>
        </w:rPr>
        <w:t>The Power of What If</w:t>
      </w:r>
      <w:r w:rsidR="00532CDC" w:rsidRPr="00BA4031">
        <w:rPr>
          <w:b/>
        </w:rPr>
        <w:t xml:space="preserve"> and </w:t>
      </w:r>
      <w:r w:rsidR="00BA4031">
        <w:rPr>
          <w:b/>
        </w:rPr>
        <w:t xml:space="preserve">a </w:t>
      </w:r>
      <w:r w:rsidR="00532CDC" w:rsidRPr="00BA4031">
        <w:rPr>
          <w:b/>
        </w:rPr>
        <w:t xml:space="preserve">Response </w:t>
      </w:r>
    </w:p>
    <w:p w14:paraId="101BEA76" w14:textId="24AB58BB" w:rsidR="00532CDC" w:rsidRDefault="00BA4031">
      <w:r>
        <w:t xml:space="preserve">The organizers are making the PowerPoint available to each Chapter participant. </w:t>
      </w:r>
    </w:p>
    <w:p w14:paraId="5C77CE68" w14:textId="47A2A177" w:rsidR="00BA4031" w:rsidRDefault="00BA4031">
      <w:r>
        <w:t>Points highlighted</w:t>
      </w:r>
    </w:p>
    <w:p w14:paraId="45191A89" w14:textId="5F621DA2" w:rsidR="00BA4031" w:rsidRDefault="00BA4031" w:rsidP="00BA4031">
      <w:pPr>
        <w:pStyle w:val="ListParagraph"/>
        <w:numPr>
          <w:ilvl w:val="0"/>
          <w:numId w:val="1"/>
        </w:numPr>
      </w:pPr>
      <w:r>
        <w:t>It’s impact on Society</w:t>
      </w:r>
    </w:p>
    <w:p w14:paraId="5217A92A" w14:textId="6E43BB70" w:rsidR="00BA4031" w:rsidRDefault="00BA4031" w:rsidP="00BA4031">
      <w:pPr>
        <w:pStyle w:val="ListParagraph"/>
        <w:numPr>
          <w:ilvl w:val="0"/>
          <w:numId w:val="1"/>
        </w:numPr>
      </w:pPr>
      <w:r>
        <w:t>The Power of the Question</w:t>
      </w:r>
    </w:p>
    <w:p w14:paraId="377A9712" w14:textId="516FF64B" w:rsidR="00BA4031" w:rsidRDefault="00525AD7" w:rsidP="00BA4031">
      <w:pPr>
        <w:pStyle w:val="ListParagraph"/>
        <w:numPr>
          <w:ilvl w:val="0"/>
          <w:numId w:val="1"/>
        </w:numPr>
      </w:pPr>
      <w:r>
        <w:t xml:space="preserve">Virtues of Leader and the Collective </w:t>
      </w:r>
    </w:p>
    <w:p w14:paraId="4F488DA9" w14:textId="7C3F866E" w:rsidR="00525AD7" w:rsidRDefault="00525AD7" w:rsidP="00BA4031">
      <w:pPr>
        <w:pStyle w:val="ListParagraph"/>
        <w:numPr>
          <w:ilvl w:val="0"/>
          <w:numId w:val="1"/>
        </w:numPr>
      </w:pPr>
      <w:r>
        <w:t xml:space="preserve">Treading the Narrative </w:t>
      </w:r>
    </w:p>
    <w:p w14:paraId="2C15285E" w14:textId="7C800FB8" w:rsidR="00525AD7" w:rsidRDefault="00525AD7" w:rsidP="00525AD7">
      <w:pPr>
        <w:ind w:left="360"/>
      </w:pPr>
      <w:r>
        <w:t xml:space="preserve">Each of the headings were developed and expanded upon by use of examples and explanations. </w:t>
      </w:r>
    </w:p>
    <w:p w14:paraId="57E802E6" w14:textId="4CB49F13" w:rsidR="00AC0E62" w:rsidRPr="006D5991" w:rsidRDefault="006D5991" w:rsidP="00AC0E62">
      <w:pPr>
        <w:rPr>
          <w:b/>
        </w:rPr>
      </w:pPr>
      <w:r w:rsidRPr="006D5991">
        <w:rPr>
          <w:b/>
        </w:rPr>
        <w:t xml:space="preserve">Individual responses </w:t>
      </w:r>
    </w:p>
    <w:p w14:paraId="48476E79" w14:textId="23EC9A98" w:rsidR="006D5991" w:rsidRDefault="006D5991" w:rsidP="00AC0E62">
      <w:r>
        <w:t>The following individuals offered a variety of responses: Phil Paxton, Cedric Pisegna, Clemente, Eric</w:t>
      </w:r>
      <w:r w:rsidR="00374767">
        <w:t xml:space="preserve"> Meyer</w:t>
      </w:r>
      <w:r>
        <w:t xml:space="preserve">, John Hilgert, </w:t>
      </w:r>
      <w:r w:rsidR="00374767">
        <w:t>Kate Mims</w:t>
      </w:r>
      <w:r>
        <w:t xml:space="preserve">, Michael Higgins, Sebastian MacDonald. </w:t>
      </w:r>
      <w:r w:rsidR="00374767">
        <w:t xml:space="preserve">The comments reflected a very positive response to the PowerPoint. Most of them were an affirmation of what was said by way of encouraging statements that included focus, risk-taking, being passionate for the future, the value of prioritizing and keeping a balance as we make our way forward. </w:t>
      </w:r>
    </w:p>
    <w:p w14:paraId="46F3784F" w14:textId="6B9765FF" w:rsidR="00B24335" w:rsidRDefault="00B24335" w:rsidP="00AC0E62">
      <w:pPr>
        <w:rPr>
          <w:b/>
        </w:rPr>
      </w:pPr>
      <w:r w:rsidRPr="00B24335">
        <w:rPr>
          <w:b/>
        </w:rPr>
        <w:t>10:40 am Off Zoom: Local Community conversations</w:t>
      </w:r>
      <w:r>
        <w:rPr>
          <w:b/>
        </w:rPr>
        <w:t xml:space="preserve"> </w:t>
      </w:r>
    </w:p>
    <w:p w14:paraId="2A30D329" w14:textId="18BE32B3" w:rsidR="00B24335" w:rsidRDefault="00B24335" w:rsidP="00AC0E62">
      <w:r>
        <w:t xml:space="preserve">Each community were asked to reflect upon the following two questions: </w:t>
      </w:r>
    </w:p>
    <w:p w14:paraId="53ABBF43" w14:textId="0C0F9CCB" w:rsidR="00B24335" w:rsidRDefault="00B24335" w:rsidP="00B24335">
      <w:pPr>
        <w:pStyle w:val="ListParagraph"/>
        <w:numPr>
          <w:ilvl w:val="0"/>
          <w:numId w:val="2"/>
        </w:numPr>
      </w:pPr>
      <w:r>
        <w:t>How are the signs of the times reflected in these reports (given yesterday)?</w:t>
      </w:r>
    </w:p>
    <w:p w14:paraId="3436C7EF" w14:textId="44AA05A7" w:rsidR="00B24335" w:rsidRPr="00B24335" w:rsidRDefault="00B24335" w:rsidP="00B24335">
      <w:pPr>
        <w:pStyle w:val="ListParagraph"/>
        <w:numPr>
          <w:ilvl w:val="0"/>
          <w:numId w:val="2"/>
        </w:numPr>
      </w:pPr>
      <w:r>
        <w:t xml:space="preserve">What connections or opportunities are emerging from the groups? </w:t>
      </w:r>
    </w:p>
    <w:p w14:paraId="04903585" w14:textId="0CD96EF3" w:rsidR="00374767" w:rsidRDefault="00B24335">
      <w:pPr>
        <w:rPr>
          <w:b/>
        </w:rPr>
      </w:pPr>
      <w:r w:rsidRPr="00B24335">
        <w:rPr>
          <w:b/>
        </w:rPr>
        <w:t xml:space="preserve">Afternoon Session </w:t>
      </w:r>
    </w:p>
    <w:p w14:paraId="1F13A2A3" w14:textId="40F1A13C" w:rsidR="00FF1297" w:rsidRDefault="00FF1297">
      <w:r w:rsidRPr="00FF1297">
        <w:rPr>
          <w:b/>
        </w:rPr>
        <w:t xml:space="preserve">12 noon: Reports from communities by </w:t>
      </w:r>
      <w:r w:rsidR="00B24335" w:rsidRPr="00FF1297">
        <w:rPr>
          <w:b/>
        </w:rPr>
        <w:t>Zoom</w:t>
      </w:r>
    </w:p>
    <w:p w14:paraId="0C8209CB" w14:textId="3EB77516" w:rsidR="00B24335" w:rsidRPr="00B24335" w:rsidRDefault="00B24335">
      <w:r>
        <w:t xml:space="preserve">Each community shared the fruits of their conversation. (I did not take notes of these reports. What follows is the Mater Dolorosa report. </w:t>
      </w:r>
    </w:p>
    <w:p w14:paraId="23630A3C" w14:textId="161D7EA5" w:rsidR="00170C87" w:rsidRDefault="00170C87" w:rsidP="00B24335">
      <w:pPr>
        <w:ind w:left="720"/>
      </w:pPr>
      <w:r>
        <w:t>We decided to begin with the second question: What are we ready to let go of in this community and the Province and how can we address them?</w:t>
      </w:r>
    </w:p>
    <w:p w14:paraId="18627E08" w14:textId="5596A818" w:rsidR="00170C87" w:rsidRDefault="00170C87" w:rsidP="00B24335">
      <w:pPr>
        <w:ind w:left="720"/>
      </w:pPr>
      <w:r>
        <w:t xml:space="preserve">Everyone participated. </w:t>
      </w:r>
    </w:p>
    <w:p w14:paraId="0FBB9469" w14:textId="00A220E9" w:rsidR="00170C87" w:rsidRDefault="00170C87" w:rsidP="00B24335">
      <w:pPr>
        <w:ind w:left="720"/>
      </w:pPr>
      <w:r>
        <w:lastRenderedPageBreak/>
        <w:t xml:space="preserve">We began by naming some dynamic tensions between two </w:t>
      </w:r>
      <w:r w:rsidR="00C50C27">
        <w:t xml:space="preserve">sets of </w:t>
      </w:r>
      <w:r>
        <w:t xml:space="preserve">goods </w:t>
      </w:r>
      <w:r w:rsidR="00C50C27">
        <w:t>and/</w:t>
      </w:r>
      <w:r>
        <w:t>or priorities</w:t>
      </w:r>
      <w:r w:rsidR="00C50C27">
        <w:t>:</w:t>
      </w:r>
      <w:r>
        <w:t xml:space="preserve"> to focus </w:t>
      </w:r>
      <w:r w:rsidR="00C50C27">
        <w:t xml:space="preserve">mainly </w:t>
      </w:r>
      <w:r>
        <w:t xml:space="preserve">on those things </w:t>
      </w:r>
      <w:r w:rsidR="00C50C27">
        <w:t xml:space="preserve">that </w:t>
      </w:r>
      <w:r>
        <w:t xml:space="preserve">we do well as individuals and as institutions and </w:t>
      </w:r>
      <w:r w:rsidR="001A52D5">
        <w:t xml:space="preserve">the need to address </w:t>
      </w:r>
      <w:r w:rsidR="00C50C27">
        <w:t>those</w:t>
      </w:r>
      <w:r w:rsidR="001A52D5">
        <w:t xml:space="preserve"> people with diverse needs, which may call for specialization</w:t>
      </w:r>
      <w:r w:rsidR="00C50C27">
        <w:t>, that are not yet being served</w:t>
      </w:r>
      <w:r w:rsidR="001A52D5">
        <w:t xml:space="preserve">. </w:t>
      </w:r>
    </w:p>
    <w:p w14:paraId="4607B7AF" w14:textId="462D2091" w:rsidR="001A52D5" w:rsidRDefault="001A52D5" w:rsidP="00B24335">
      <w:pPr>
        <w:ind w:left="720"/>
      </w:pPr>
      <w:r>
        <w:t xml:space="preserve">The more that we are able to name </w:t>
      </w:r>
      <w:r w:rsidR="00C50C27">
        <w:t xml:space="preserve">a </w:t>
      </w:r>
      <w:r>
        <w:t xml:space="preserve">ministry focus, the better </w:t>
      </w:r>
      <w:r w:rsidR="00C50C27">
        <w:t xml:space="preserve">able </w:t>
      </w:r>
      <w:r>
        <w:t xml:space="preserve">we </w:t>
      </w:r>
      <w:r w:rsidR="00C50C27">
        <w:t xml:space="preserve">can </w:t>
      </w:r>
      <w:r>
        <w:t xml:space="preserve">respond </w:t>
      </w:r>
      <w:r w:rsidR="00C50C27">
        <w:t>to the needs of the people who come to us</w:t>
      </w:r>
      <w:r>
        <w:t xml:space="preserve">. </w:t>
      </w:r>
    </w:p>
    <w:p w14:paraId="0BBBEF05" w14:textId="06FCEC92" w:rsidR="001A52D5" w:rsidRDefault="001A52D5" w:rsidP="00B24335">
      <w:pPr>
        <w:ind w:left="720"/>
      </w:pPr>
      <w:r>
        <w:t>There is a tension between responding to the Province ministry needs as requested by our leadership and developing what we personally are very good at doing in ministry.</w:t>
      </w:r>
    </w:p>
    <w:p w14:paraId="45894590" w14:textId="4484B596" w:rsidR="001A52D5" w:rsidRDefault="001A52D5" w:rsidP="00B24335">
      <w:pPr>
        <w:ind w:left="720"/>
      </w:pPr>
      <w:r>
        <w:t xml:space="preserve">As lay Passionists, we are able to choose ministries </w:t>
      </w:r>
      <w:r w:rsidR="00D77688">
        <w:t xml:space="preserve">that </w:t>
      </w:r>
      <w:r>
        <w:t xml:space="preserve">the Province and our </w:t>
      </w:r>
      <w:r w:rsidR="00D77688">
        <w:t>ministry sites need</w:t>
      </w:r>
      <w:r>
        <w:t xml:space="preserve">, </w:t>
      </w:r>
      <w:r w:rsidR="00D77688">
        <w:t>for example,</w:t>
      </w:r>
      <w:r>
        <w:t xml:space="preserve"> preaching ministries</w:t>
      </w:r>
      <w:r w:rsidR="00D77688">
        <w:t xml:space="preserve"> and administration</w:t>
      </w:r>
      <w:r>
        <w:t xml:space="preserve">. </w:t>
      </w:r>
    </w:p>
    <w:p w14:paraId="344290CB" w14:textId="77777777" w:rsidR="00BB1564" w:rsidRDefault="001A52D5" w:rsidP="00B24335">
      <w:pPr>
        <w:ind w:left="720"/>
      </w:pPr>
      <w:r>
        <w:t xml:space="preserve">A question that was asked was how can we be stretched while not being stressed out? This </w:t>
      </w:r>
      <w:r w:rsidR="00BB1564">
        <w:t xml:space="preserve">question </w:t>
      </w:r>
      <w:r>
        <w:t xml:space="preserve">was addressed to both lay and vowed Passionists. </w:t>
      </w:r>
    </w:p>
    <w:p w14:paraId="300C53F6" w14:textId="25AEBCCB" w:rsidR="001A52D5" w:rsidRDefault="001A52D5" w:rsidP="00B24335">
      <w:pPr>
        <w:ind w:left="720"/>
      </w:pPr>
      <w:r>
        <w:t xml:space="preserve">We are moving into a new experienced with </w:t>
      </w:r>
      <w:r w:rsidR="00BB1564">
        <w:t xml:space="preserve">lay involvement here at Mater Dolorosa </w:t>
      </w:r>
      <w:r>
        <w:t>a</w:t>
      </w:r>
      <w:r w:rsidR="00BB1564">
        <w:t>s</w:t>
      </w:r>
      <w:r>
        <w:t xml:space="preserve"> </w:t>
      </w:r>
      <w:r w:rsidR="00BB1564">
        <w:t xml:space="preserve">a lay person takes on the role of Retreat Center </w:t>
      </w:r>
      <w:r w:rsidR="000411D2">
        <w:t>Director</w:t>
      </w:r>
      <w:r w:rsidR="00BB1564">
        <w:t>, that has oversight of all aspects of retreat center administration and ministry</w:t>
      </w:r>
      <w:r>
        <w:t xml:space="preserve">. </w:t>
      </w:r>
      <w:r w:rsidR="000411D2">
        <w:t xml:space="preserve">Someone expressed this transition as “still getting use to it.” </w:t>
      </w:r>
    </w:p>
    <w:p w14:paraId="4AAEB5CE" w14:textId="780BB960" w:rsidR="001A52D5" w:rsidRDefault="001A52D5" w:rsidP="00B24335">
      <w:pPr>
        <w:ind w:left="720"/>
      </w:pPr>
      <w:r>
        <w:t xml:space="preserve">Today we are building our future on the shoulders of those who dreamed </w:t>
      </w:r>
      <w:r w:rsidR="000411D2">
        <w:t xml:space="preserve">what we are living some </w:t>
      </w:r>
      <w:r>
        <w:t>50 years ago. What will our legacy be?</w:t>
      </w:r>
    </w:p>
    <w:p w14:paraId="5E8BFB72" w14:textId="65189730" w:rsidR="001A52D5" w:rsidRDefault="007038E9" w:rsidP="00B24335">
      <w:pPr>
        <w:ind w:left="720"/>
      </w:pPr>
      <w:r>
        <w:t xml:space="preserve">While valuing the significant roles that laity have with our ministry, there </w:t>
      </w:r>
      <w:r w:rsidR="00295F5F">
        <w:t xml:space="preserve">still </w:t>
      </w:r>
      <w:r>
        <w:t xml:space="preserve">is a core belief that vowed members are still essential to a Passionist ministry. </w:t>
      </w:r>
      <w:r w:rsidR="001A52D5">
        <w:t xml:space="preserve">How do we expand our vowed membership </w:t>
      </w:r>
      <w:r w:rsidR="00530AC7">
        <w:t>for a vital future?</w:t>
      </w:r>
      <w:r w:rsidR="00295F5F">
        <w:t xml:space="preserve"> </w:t>
      </w:r>
    </w:p>
    <w:p w14:paraId="12BCF552" w14:textId="11AC74EF" w:rsidR="00530AC7" w:rsidRDefault="00530AC7" w:rsidP="00B24335">
      <w:pPr>
        <w:ind w:left="720"/>
      </w:pPr>
      <w:r>
        <w:t xml:space="preserve">As vowed members we became Passionists not so much because </w:t>
      </w:r>
      <w:r w:rsidR="00295F5F">
        <w:t xml:space="preserve">we wanted to do a </w:t>
      </w:r>
      <w:r>
        <w:t>specific ministry but to live a religious</w:t>
      </w:r>
      <w:r w:rsidR="00295F5F">
        <w:t xml:space="preserve"> way of</w:t>
      </w:r>
      <w:r>
        <w:t xml:space="preserve"> life</w:t>
      </w:r>
      <w:r w:rsidR="00295F5F">
        <w:t>, out of which</w:t>
      </w:r>
      <w:r>
        <w:t xml:space="preserve"> our ministry </w:t>
      </w:r>
      <w:r w:rsidR="00174A68">
        <w:t>was done</w:t>
      </w:r>
      <w:r>
        <w:t xml:space="preserve">. </w:t>
      </w:r>
    </w:p>
    <w:p w14:paraId="6411C4BF" w14:textId="05CF5F0E" w:rsidR="00530AC7" w:rsidRDefault="00530AC7" w:rsidP="00B24335">
      <w:pPr>
        <w:ind w:left="720"/>
      </w:pPr>
      <w:r>
        <w:t>Without dialogue with all the stake holders, there will be no consensus.</w:t>
      </w:r>
      <w:r w:rsidR="00437439">
        <w:t xml:space="preserve"> </w:t>
      </w:r>
    </w:p>
    <w:p w14:paraId="2DC0B08D" w14:textId="0FB4F7D7" w:rsidR="00530AC7" w:rsidRDefault="00530AC7" w:rsidP="00B24335">
      <w:pPr>
        <w:ind w:left="720"/>
      </w:pPr>
      <w:r>
        <w:t xml:space="preserve">We </w:t>
      </w:r>
      <w:r w:rsidR="00437439">
        <w:t xml:space="preserve">also </w:t>
      </w:r>
      <w:r>
        <w:t xml:space="preserve">named </w:t>
      </w:r>
      <w:r w:rsidR="00437439">
        <w:t>some</w:t>
      </w:r>
      <w:r>
        <w:t xml:space="preserve"> things that we needed to let go of</w:t>
      </w:r>
      <w:r w:rsidR="00437439">
        <w:t>,</w:t>
      </w:r>
      <w:r>
        <w:t xml:space="preserve"> if we </w:t>
      </w:r>
      <w:r w:rsidR="00437439">
        <w:t xml:space="preserve">were going to become </w:t>
      </w:r>
      <w:r>
        <w:t>community of Passionists of both lay and vowed members doing ministry</w:t>
      </w:r>
      <w:r w:rsidR="00437439">
        <w:t>, in the future</w:t>
      </w:r>
      <w:r>
        <w:t>.</w:t>
      </w:r>
    </w:p>
    <w:p w14:paraId="5972AD70" w14:textId="6AF57AC5" w:rsidR="00530AC7" w:rsidRDefault="00437439" w:rsidP="00B24335">
      <w:pPr>
        <w:ind w:left="720"/>
      </w:pPr>
      <w:r>
        <w:t>For example: We needed to let go of our o</w:t>
      </w:r>
      <w:r w:rsidR="00530AC7">
        <w:t>lder models of community life</w:t>
      </w:r>
      <w:r>
        <w:t xml:space="preserve"> and create new ones. </w:t>
      </w:r>
      <w:r w:rsidR="00530AC7">
        <w:t xml:space="preserve">Lay Passionist need to let go of wondering if they are </w:t>
      </w:r>
      <w:r>
        <w:t xml:space="preserve">truly </w:t>
      </w:r>
      <w:r w:rsidR="00530AC7">
        <w:t>Passionists yet.</w:t>
      </w:r>
      <w:r>
        <w:t xml:space="preserve"> </w:t>
      </w:r>
      <w:r w:rsidR="00530AC7">
        <w:t xml:space="preserve">We need to let go </w:t>
      </w:r>
      <w:r>
        <w:t xml:space="preserve">of the voluntary model of doing </w:t>
      </w:r>
      <w:r w:rsidR="00530AC7">
        <w:t xml:space="preserve">formation </w:t>
      </w:r>
      <w:r>
        <w:t xml:space="preserve">for the laity and make it a requirement for doing ministry in a Passionist presence. </w:t>
      </w:r>
    </w:p>
    <w:p w14:paraId="312BF8BF" w14:textId="620C82D3" w:rsidR="00530AC7" w:rsidRDefault="00530AC7" w:rsidP="00B24335">
      <w:pPr>
        <w:ind w:left="720"/>
      </w:pPr>
      <w:r>
        <w:t>Laity are called to claim their Passionist identity</w:t>
      </w:r>
      <w:r w:rsidR="001048F5">
        <w:t xml:space="preserve"> and not believe that their desire to be a Passionist is insignificant</w:t>
      </w:r>
      <w:r>
        <w:t xml:space="preserve">. </w:t>
      </w:r>
    </w:p>
    <w:p w14:paraId="317018EE" w14:textId="20F99704" w:rsidR="00FF1297" w:rsidRDefault="00FF1297" w:rsidP="00B24335">
      <w:pPr>
        <w:rPr>
          <w:b/>
        </w:rPr>
      </w:pPr>
      <w:r>
        <w:rPr>
          <w:b/>
        </w:rPr>
        <w:t xml:space="preserve">Zoom: Individual responses </w:t>
      </w:r>
    </w:p>
    <w:p w14:paraId="22232C34" w14:textId="2E084105" w:rsidR="00FF1297" w:rsidRPr="00FF1297" w:rsidRDefault="00FF1297" w:rsidP="00B24335">
      <w:r>
        <w:t xml:space="preserve">Responses to the reports were given by Phil Paxton, Alex Steinmiller, Richard Burke, Joe Moons, and Sr. Mary Ann. Phrases that emerged: let go of our fears, our future is assured with lay Passionists, peer motivation, embracing obstacles as positives, e.g., diminishment; need vocations for the future, the Passion is being lived out by our members at this point in history. </w:t>
      </w:r>
    </w:p>
    <w:p w14:paraId="1503BF28" w14:textId="286A5A66" w:rsidR="00B24335" w:rsidRPr="00B24335" w:rsidRDefault="00FF1297" w:rsidP="00B24335">
      <w:pPr>
        <w:rPr>
          <w:b/>
        </w:rPr>
      </w:pPr>
      <w:r>
        <w:rPr>
          <w:b/>
        </w:rPr>
        <w:lastRenderedPageBreak/>
        <w:t xml:space="preserve">12:40 Off </w:t>
      </w:r>
      <w:r w:rsidR="00B24335" w:rsidRPr="00B24335">
        <w:rPr>
          <w:b/>
        </w:rPr>
        <w:t xml:space="preserve">Zoom Conversation: Where is the Spirit leading us in bold and prophetic ways. </w:t>
      </w:r>
    </w:p>
    <w:p w14:paraId="7AD043A6" w14:textId="1B157CD1" w:rsidR="00B24335" w:rsidRDefault="00A337BA" w:rsidP="00FF1297">
      <w:pPr>
        <w:ind w:left="720"/>
      </w:pPr>
      <w:r>
        <w:t xml:space="preserve">Phrases used in the conversation: Be more inclusive and formalize the bond for lay Passionists, diminishment is not a negative, be innovated, like on line retreats, social media multiplies our communications, embracing new methods of formation and the Province willingness to embrace ministry; recognizing that there are separate vocations (ordained and married) but each vocation can do authentic Passionist ministry, e.g., preaching, administration; recognize the longing people have to be in communion with the Passionists, think about new buildings and new programs, like Spirituality of the Workplace; use social media to help the needy. There may have been other phrases that I missed. </w:t>
      </w:r>
    </w:p>
    <w:p w14:paraId="44B6277B" w14:textId="096B4650" w:rsidR="00962865" w:rsidRDefault="00962865" w:rsidP="00962865">
      <w:pPr>
        <w:rPr>
          <w:b/>
        </w:rPr>
      </w:pPr>
      <w:r w:rsidRPr="00962865">
        <w:rPr>
          <w:b/>
        </w:rPr>
        <w:t xml:space="preserve">1:15 Zoom: </w:t>
      </w:r>
      <w:r>
        <w:rPr>
          <w:b/>
        </w:rPr>
        <w:t xml:space="preserve">Individuals sharing what they heard in their local conversations </w:t>
      </w:r>
    </w:p>
    <w:p w14:paraId="737511DF" w14:textId="7ECB036D" w:rsidR="00962865" w:rsidRDefault="00962865" w:rsidP="00962865">
      <w:pPr>
        <w:pStyle w:val="ListParagraph"/>
        <w:numPr>
          <w:ilvl w:val="0"/>
          <w:numId w:val="3"/>
        </w:numPr>
      </w:pPr>
      <w:r>
        <w:t>We need to take some bold steps.</w:t>
      </w:r>
    </w:p>
    <w:p w14:paraId="4D4F6229" w14:textId="64729363" w:rsidR="00962865" w:rsidRDefault="00962865" w:rsidP="00962865">
      <w:pPr>
        <w:pStyle w:val="ListParagraph"/>
        <w:numPr>
          <w:ilvl w:val="0"/>
          <w:numId w:val="3"/>
        </w:numPr>
      </w:pPr>
      <w:r>
        <w:t>The Province needs to be together, in relationship with each other.</w:t>
      </w:r>
    </w:p>
    <w:p w14:paraId="1A8D30BB" w14:textId="4F317566" w:rsidR="00962865" w:rsidRDefault="00962865" w:rsidP="00962865">
      <w:pPr>
        <w:pStyle w:val="ListParagraph"/>
        <w:numPr>
          <w:ilvl w:val="0"/>
          <w:numId w:val="3"/>
        </w:numPr>
      </w:pPr>
      <w:r>
        <w:t xml:space="preserve">Do not be afraid </w:t>
      </w:r>
    </w:p>
    <w:p w14:paraId="3771AAB7" w14:textId="47EB2001" w:rsidR="00962865" w:rsidRDefault="00962865" w:rsidP="00962865">
      <w:pPr>
        <w:pStyle w:val="ListParagraph"/>
        <w:numPr>
          <w:ilvl w:val="0"/>
          <w:numId w:val="3"/>
        </w:numPr>
      </w:pPr>
      <w:r>
        <w:t>Allow the movement of the Spirit keep moving us to take the next step (example, when CTU accepted the first lay student, it resulted a whole new understanding of CTU’s mission and thus new structures were needed to respond to this bold step.)</w:t>
      </w:r>
    </w:p>
    <w:p w14:paraId="7C3C439E" w14:textId="1D0D9B7C" w:rsidR="00962865" w:rsidRDefault="00962865" w:rsidP="00962865">
      <w:pPr>
        <w:pStyle w:val="ListParagraph"/>
        <w:numPr>
          <w:ilvl w:val="0"/>
          <w:numId w:val="3"/>
        </w:numPr>
      </w:pPr>
      <w:r>
        <w:t xml:space="preserve">The power of witness and making use of our “brand” for example the sign and the habit </w:t>
      </w:r>
    </w:p>
    <w:p w14:paraId="2E12B5DF" w14:textId="2C3E877A" w:rsidR="00962865" w:rsidRDefault="00962865" w:rsidP="00962865">
      <w:pPr>
        <w:pStyle w:val="ListParagraph"/>
        <w:numPr>
          <w:ilvl w:val="0"/>
          <w:numId w:val="3"/>
        </w:numPr>
      </w:pPr>
      <w:r>
        <w:t xml:space="preserve">Aim high and realize our potential </w:t>
      </w:r>
    </w:p>
    <w:p w14:paraId="75E0219E" w14:textId="4E6AF6A4" w:rsidR="00962865" w:rsidRDefault="00962865" w:rsidP="00962865">
      <w:pPr>
        <w:pStyle w:val="ListParagraph"/>
        <w:numPr>
          <w:ilvl w:val="0"/>
          <w:numId w:val="3"/>
        </w:numPr>
      </w:pPr>
      <w:r>
        <w:t xml:space="preserve">Passionist spirituality as a strength </w:t>
      </w:r>
    </w:p>
    <w:p w14:paraId="7884D8D4" w14:textId="51597DD0" w:rsidR="00962865" w:rsidRDefault="00962865" w:rsidP="00962865">
      <w:pPr>
        <w:pStyle w:val="ListParagraph"/>
        <w:numPr>
          <w:ilvl w:val="0"/>
          <w:numId w:val="3"/>
        </w:numPr>
      </w:pPr>
      <w:r>
        <w:t>Collaboration</w:t>
      </w:r>
    </w:p>
    <w:p w14:paraId="713C664E" w14:textId="0C9DCBED" w:rsidR="00962865" w:rsidRDefault="00541C27" w:rsidP="00962865">
      <w:pPr>
        <w:pStyle w:val="ListParagraph"/>
        <w:numPr>
          <w:ilvl w:val="0"/>
          <w:numId w:val="3"/>
        </w:numPr>
      </w:pPr>
      <w:r>
        <w:t xml:space="preserve">Prayer as foundational </w:t>
      </w:r>
    </w:p>
    <w:p w14:paraId="1CA4FE4C" w14:textId="11373B9D" w:rsidR="00541C27" w:rsidRDefault="00541C27" w:rsidP="00962865">
      <w:pPr>
        <w:pStyle w:val="ListParagraph"/>
        <w:numPr>
          <w:ilvl w:val="0"/>
          <w:numId w:val="3"/>
        </w:numPr>
      </w:pPr>
      <w:r>
        <w:t>Incorporating new models for Passionist community, such as having religious and lay people living under one roof</w:t>
      </w:r>
    </w:p>
    <w:p w14:paraId="0EF6C2C4" w14:textId="022F937D" w:rsidR="00541C27" w:rsidRDefault="00541C27" w:rsidP="00962865">
      <w:pPr>
        <w:pStyle w:val="ListParagraph"/>
        <w:numPr>
          <w:ilvl w:val="0"/>
          <w:numId w:val="3"/>
        </w:numPr>
      </w:pPr>
      <w:r>
        <w:t xml:space="preserve">Need to grow in an organic way </w:t>
      </w:r>
    </w:p>
    <w:p w14:paraId="7639C9D2" w14:textId="2E47F6AE" w:rsidR="00541C27" w:rsidRDefault="00541C27" w:rsidP="00541C27">
      <w:pPr>
        <w:rPr>
          <w:b/>
        </w:rPr>
      </w:pPr>
      <w:r w:rsidRPr="00541C27">
        <w:rPr>
          <w:b/>
        </w:rPr>
        <w:t xml:space="preserve">Wrap Up </w:t>
      </w:r>
    </w:p>
    <w:p w14:paraId="19CF3792" w14:textId="65CCA373" w:rsidR="00541C27" w:rsidRDefault="00541C27" w:rsidP="00541C27">
      <w:r>
        <w:t xml:space="preserve">Jim Strommer: We need to keep asking, “What do we want to happen?” “Who are we and where are we going?” We need to keep incorporating the individual insights of the groups into a common vision. We need to prioritize the best of what is emerging. This is the work of the Spirit. </w:t>
      </w:r>
    </w:p>
    <w:p w14:paraId="76A75275" w14:textId="151FCC6C" w:rsidR="00541C27" w:rsidRDefault="00541C27" w:rsidP="00541C27">
      <w:r>
        <w:t xml:space="preserve">Clemente asked the question of the organizing committee is incorporating Chapter proposals that come from the vowed members. As per our constitution, every vowed member has a right to submit a proposal to the Chapter. The Provincial Council and the Chapter committee will follow up on this. </w:t>
      </w:r>
    </w:p>
    <w:p w14:paraId="7FF1FF62" w14:textId="4C78054D" w:rsidR="00541C27" w:rsidRDefault="00541C27" w:rsidP="00541C27">
      <w:r>
        <w:t xml:space="preserve">Joe Moons thanked everyone. Grateful that the Zoom experience went well. </w:t>
      </w:r>
    </w:p>
    <w:p w14:paraId="337045E5" w14:textId="6704BA21" w:rsidR="00541C27" w:rsidRPr="00DB2D5A" w:rsidRDefault="00541C27" w:rsidP="00541C27">
      <w:pPr>
        <w:rPr>
          <w:b/>
        </w:rPr>
      </w:pPr>
      <w:r w:rsidRPr="00DB2D5A">
        <w:rPr>
          <w:b/>
        </w:rPr>
        <w:t xml:space="preserve">Adjourned at 2 pm </w:t>
      </w:r>
    </w:p>
    <w:p w14:paraId="3B656266" w14:textId="71799EF0" w:rsidR="00541C27" w:rsidRPr="00DB2D5A" w:rsidRDefault="00541C27" w:rsidP="00541C27">
      <w:pPr>
        <w:rPr>
          <w:i/>
        </w:rPr>
      </w:pPr>
      <w:r w:rsidRPr="00DB2D5A">
        <w:rPr>
          <w:i/>
        </w:rPr>
        <w:t xml:space="preserve">Minutes submitted by Fr. Clemente Barrón, CP </w:t>
      </w:r>
    </w:p>
    <w:sectPr w:rsidR="00541C27" w:rsidRPr="00DB2D5A" w:rsidSect="00DB2D5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1797" w14:textId="77777777" w:rsidR="009B13D9" w:rsidRDefault="009B13D9" w:rsidP="00DB2D5A">
      <w:pPr>
        <w:spacing w:after="0"/>
      </w:pPr>
      <w:r>
        <w:separator/>
      </w:r>
    </w:p>
  </w:endnote>
  <w:endnote w:type="continuationSeparator" w:id="0">
    <w:p w14:paraId="2CF77FD1" w14:textId="77777777" w:rsidR="009B13D9" w:rsidRDefault="009B13D9" w:rsidP="00DB2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B57F" w14:textId="44562189" w:rsidR="00DB2D5A" w:rsidRDefault="00DB2D5A">
    <w:pPr>
      <w:pStyle w:val="Footer"/>
    </w:pPr>
    <w:r>
      <w:t>Mater Dolorosa gathering</w:t>
    </w:r>
    <w:r>
      <w:tab/>
    </w:r>
    <w:r>
      <w:tab/>
      <w:t xml:space="preserve">January 15 – 16,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752E" w14:textId="77777777" w:rsidR="009B13D9" w:rsidRDefault="009B13D9" w:rsidP="00DB2D5A">
      <w:pPr>
        <w:spacing w:after="0"/>
      </w:pPr>
      <w:r>
        <w:separator/>
      </w:r>
    </w:p>
  </w:footnote>
  <w:footnote w:type="continuationSeparator" w:id="0">
    <w:p w14:paraId="471BB089" w14:textId="77777777" w:rsidR="009B13D9" w:rsidRDefault="009B13D9" w:rsidP="00DB2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7B4A" w14:textId="2EFECAD0" w:rsidR="00DB2D5A" w:rsidRDefault="00DB2D5A">
    <w:pPr>
      <w:pStyle w:val="Header"/>
    </w:pPr>
    <w:r>
      <w:t>Holy Cross Province Pre-Chapter Minutes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6B4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24CE8" w14:textId="38022293" w:rsidR="00DB2D5A" w:rsidRPr="00DB2D5A" w:rsidRDefault="00DB2D5A" w:rsidP="00DB2D5A">
    <w:pPr>
      <w:jc w:val="center"/>
      <w:rPr>
        <w:sz w:val="28"/>
        <w:szCs w:val="28"/>
      </w:rPr>
    </w:pPr>
    <w:r w:rsidRPr="00DB2D5A">
      <w:rPr>
        <w:b/>
        <w:sz w:val="28"/>
        <w:szCs w:val="28"/>
      </w:rPr>
      <w:t xml:space="preserve">Holy Cross Province Pre-Chapter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6D9"/>
    <w:multiLevelType w:val="hybridMultilevel"/>
    <w:tmpl w:val="3220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5C0"/>
    <w:multiLevelType w:val="hybridMultilevel"/>
    <w:tmpl w:val="FEF8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5A5F"/>
    <w:multiLevelType w:val="hybridMultilevel"/>
    <w:tmpl w:val="54F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87"/>
    <w:rsid w:val="000411D2"/>
    <w:rsid w:val="000D3380"/>
    <w:rsid w:val="001048F5"/>
    <w:rsid w:val="00157FD8"/>
    <w:rsid w:val="00170C87"/>
    <w:rsid w:val="00174A68"/>
    <w:rsid w:val="001A52D5"/>
    <w:rsid w:val="00295F5F"/>
    <w:rsid w:val="003338D2"/>
    <w:rsid w:val="00356C00"/>
    <w:rsid w:val="00374767"/>
    <w:rsid w:val="00376EA5"/>
    <w:rsid w:val="00437439"/>
    <w:rsid w:val="004E1DA4"/>
    <w:rsid w:val="0050415C"/>
    <w:rsid w:val="00525AD7"/>
    <w:rsid w:val="00530AC7"/>
    <w:rsid w:val="00532CDC"/>
    <w:rsid w:val="00541C27"/>
    <w:rsid w:val="0062601E"/>
    <w:rsid w:val="006D5991"/>
    <w:rsid w:val="007038E9"/>
    <w:rsid w:val="00762D92"/>
    <w:rsid w:val="00790B18"/>
    <w:rsid w:val="008247DB"/>
    <w:rsid w:val="00962865"/>
    <w:rsid w:val="009B13D9"/>
    <w:rsid w:val="009C4286"/>
    <w:rsid w:val="00A337BA"/>
    <w:rsid w:val="00AC0E62"/>
    <w:rsid w:val="00B24335"/>
    <w:rsid w:val="00BA4031"/>
    <w:rsid w:val="00BB1564"/>
    <w:rsid w:val="00C50C27"/>
    <w:rsid w:val="00CD1755"/>
    <w:rsid w:val="00D055C2"/>
    <w:rsid w:val="00D77688"/>
    <w:rsid w:val="00DB2D5A"/>
    <w:rsid w:val="00E31516"/>
    <w:rsid w:val="00EC6B40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5"/>
    <w:pPr>
      <w:spacing w:after="12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D5A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DB2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2D5A"/>
    <w:rPr>
      <w:rFonts w:ascii="Georgia" w:hAnsi="Georg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5"/>
    <w:pPr>
      <w:spacing w:after="12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D5A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DB2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2D5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Barron</dc:creator>
  <cp:lastModifiedBy>Claire Smith</cp:lastModifiedBy>
  <cp:revision>2</cp:revision>
  <dcterms:created xsi:type="dcterms:W3CDTF">2019-03-13T19:50:00Z</dcterms:created>
  <dcterms:modified xsi:type="dcterms:W3CDTF">2019-03-13T19:50:00Z</dcterms:modified>
</cp:coreProperties>
</file>