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68" w:rsidRPr="00E77DF6" w:rsidRDefault="008B6F68" w:rsidP="008B6F68">
      <w:pPr>
        <w:rPr>
          <w:rFonts w:ascii="Arial" w:hAnsi="Arial" w:cs="Arial"/>
          <w:color w:val="202124"/>
          <w:spacing w:val="3"/>
          <w:sz w:val="24"/>
          <w:szCs w:val="24"/>
        </w:rPr>
      </w:pPr>
      <w:bookmarkStart w:id="0" w:name="_GoBack"/>
      <w:bookmarkEnd w:id="0"/>
      <w:r w:rsidRPr="00E77DF6">
        <w:rPr>
          <w:rFonts w:ascii="Arial" w:hAnsi="Arial" w:cs="Arial"/>
          <w:color w:val="202124"/>
          <w:spacing w:val="3"/>
          <w:sz w:val="24"/>
          <w:szCs w:val="24"/>
        </w:rPr>
        <w:t>Minutes of February 8, 2021</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b/>
          <w:color w:val="202124"/>
          <w:spacing w:val="3"/>
          <w:sz w:val="24"/>
          <w:szCs w:val="24"/>
        </w:rPr>
        <w:t xml:space="preserve">ATTENDING: </w:t>
      </w:r>
      <w:r w:rsidRPr="00E77DF6">
        <w:rPr>
          <w:rFonts w:ascii="Arial" w:hAnsi="Arial" w:cs="Arial"/>
          <w:b/>
          <w:color w:val="202124"/>
          <w:spacing w:val="3"/>
          <w:sz w:val="24"/>
          <w:szCs w:val="24"/>
        </w:rPr>
        <w:br/>
      </w:r>
      <w:r w:rsidRPr="00E77DF6">
        <w:rPr>
          <w:rFonts w:ascii="Arial" w:hAnsi="Arial" w:cs="Arial"/>
          <w:color w:val="202124"/>
          <w:spacing w:val="3"/>
          <w:sz w:val="24"/>
          <w:szCs w:val="24"/>
        </w:rPr>
        <w:t>Sandra Arnould</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John Bodary</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Pat Brennan</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Father Pat Brennan</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Roger Frank</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Kari Klinski</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Cindy LaFond</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Sue MacDonald</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Jim McKelvey</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Father Joe Moons</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Faith Offman</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Bob Salter</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Neil Sobeck</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Greg Soule</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Father Alex Steinmiller</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Toby Tabaczynski</w:t>
      </w:r>
    </w:p>
    <w:p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Dennis Wagener</w:t>
      </w:r>
    </w:p>
    <w:p w:rsidR="008B6F68" w:rsidRPr="00E77DF6" w:rsidRDefault="008B6F68" w:rsidP="008B6F68">
      <w:pPr>
        <w:ind w:left="360"/>
        <w:rPr>
          <w:rFonts w:ascii="Arial" w:hAnsi="Arial" w:cs="Arial"/>
          <w:color w:val="202124"/>
          <w:spacing w:val="3"/>
          <w:sz w:val="24"/>
          <w:szCs w:val="24"/>
        </w:rPr>
      </w:pPr>
      <w:r w:rsidRPr="00E77DF6">
        <w:rPr>
          <w:rFonts w:ascii="Arial" w:hAnsi="Arial" w:cs="Arial"/>
          <w:b/>
          <w:color w:val="202124"/>
          <w:spacing w:val="3"/>
          <w:sz w:val="24"/>
          <w:szCs w:val="24"/>
        </w:rPr>
        <w:t>1. Welcome/Call to Order</w:t>
      </w:r>
      <w:r w:rsidRPr="00E77DF6">
        <w:rPr>
          <w:rFonts w:ascii="Arial" w:hAnsi="Arial" w:cs="Arial"/>
          <w:color w:val="202124"/>
          <w:spacing w:val="3"/>
          <w:sz w:val="24"/>
          <w:szCs w:val="24"/>
        </w:rPr>
        <w:t xml:space="preserve"> – Toby Tabaczynski called the meeting to order at 6:35 p.m. He noted that we have a guest, Father Joe </w:t>
      </w:r>
      <w:r w:rsidR="00B64B75" w:rsidRPr="00E77DF6">
        <w:rPr>
          <w:rFonts w:ascii="Arial" w:hAnsi="Arial" w:cs="Arial"/>
          <w:color w:val="202124"/>
          <w:spacing w:val="3"/>
          <w:sz w:val="24"/>
          <w:szCs w:val="24"/>
        </w:rPr>
        <w:t>Moons;</w:t>
      </w:r>
      <w:r w:rsidRPr="00E77DF6">
        <w:rPr>
          <w:rFonts w:ascii="Arial" w:hAnsi="Arial" w:cs="Arial"/>
          <w:color w:val="202124"/>
          <w:spacing w:val="3"/>
          <w:sz w:val="24"/>
          <w:szCs w:val="24"/>
        </w:rPr>
        <w:t xml:space="preserve"> he welcomed Father Joe Moons to our meeting. </w:t>
      </w:r>
    </w:p>
    <w:p w:rsidR="008B6F68" w:rsidRPr="00E77DF6" w:rsidRDefault="008B6F68" w:rsidP="00E60A0F">
      <w:pPr>
        <w:ind w:left="360"/>
        <w:rPr>
          <w:rFonts w:ascii="Arial" w:hAnsi="Arial" w:cs="Arial"/>
          <w:color w:val="202124"/>
          <w:spacing w:val="3"/>
          <w:sz w:val="24"/>
          <w:szCs w:val="24"/>
        </w:rPr>
      </w:pPr>
      <w:r w:rsidRPr="00E77DF6">
        <w:rPr>
          <w:rFonts w:ascii="Arial" w:hAnsi="Arial" w:cs="Arial"/>
          <w:b/>
          <w:color w:val="202124"/>
          <w:spacing w:val="3"/>
          <w:sz w:val="24"/>
          <w:szCs w:val="24"/>
        </w:rPr>
        <w:t>2. Consent Agenda</w:t>
      </w:r>
      <w:r w:rsidRPr="00E77DF6">
        <w:rPr>
          <w:rFonts w:ascii="Arial" w:hAnsi="Arial" w:cs="Arial"/>
          <w:color w:val="202124"/>
          <w:spacing w:val="3"/>
          <w:sz w:val="24"/>
          <w:szCs w:val="24"/>
        </w:rPr>
        <w:t xml:space="preserve"> – Toby Tabaczynski reviewed the </w:t>
      </w:r>
      <w:r w:rsidR="00977D17" w:rsidRPr="00E77DF6">
        <w:rPr>
          <w:rFonts w:ascii="Arial" w:hAnsi="Arial" w:cs="Arial"/>
          <w:color w:val="202124"/>
          <w:spacing w:val="3"/>
          <w:sz w:val="24"/>
          <w:szCs w:val="24"/>
        </w:rPr>
        <w:t xml:space="preserve">previous minutes and </w:t>
      </w:r>
      <w:r w:rsidRPr="00E77DF6">
        <w:rPr>
          <w:rFonts w:ascii="Arial" w:hAnsi="Arial" w:cs="Arial"/>
          <w:color w:val="202124"/>
          <w:spacing w:val="3"/>
          <w:sz w:val="24"/>
          <w:szCs w:val="24"/>
        </w:rPr>
        <w:t xml:space="preserve">consent agenda; </w:t>
      </w:r>
      <w:r w:rsidR="00977D17" w:rsidRPr="00E77DF6">
        <w:rPr>
          <w:rFonts w:ascii="Arial" w:hAnsi="Arial" w:cs="Arial"/>
          <w:color w:val="202124"/>
          <w:spacing w:val="3"/>
          <w:sz w:val="24"/>
          <w:szCs w:val="24"/>
        </w:rPr>
        <w:t xml:space="preserve">two corrections were made with regard to the minutes – add Neil Sobeck to the minutes and on page, second paragraph, remove the statement in </w:t>
      </w:r>
      <w:r w:rsidR="00B64B75" w:rsidRPr="00E77DF6">
        <w:rPr>
          <w:rFonts w:ascii="Arial" w:hAnsi="Arial" w:cs="Arial"/>
          <w:color w:val="202124"/>
          <w:spacing w:val="3"/>
          <w:sz w:val="24"/>
          <w:szCs w:val="24"/>
        </w:rPr>
        <w:t>parenthesis</w:t>
      </w:r>
      <w:r w:rsidR="00977D17" w:rsidRPr="00E77DF6">
        <w:rPr>
          <w:rFonts w:ascii="Arial" w:hAnsi="Arial" w:cs="Arial"/>
          <w:color w:val="202124"/>
          <w:spacing w:val="3"/>
          <w:sz w:val="24"/>
          <w:szCs w:val="24"/>
        </w:rPr>
        <w:t xml:space="preserve">. </w:t>
      </w:r>
    </w:p>
    <w:p w:rsidR="008B6F68" w:rsidRPr="00E77DF6" w:rsidRDefault="008B6F68" w:rsidP="008B6F68">
      <w:pPr>
        <w:ind w:left="360"/>
        <w:rPr>
          <w:rFonts w:ascii="Arial" w:hAnsi="Arial" w:cs="Arial"/>
          <w:color w:val="202124"/>
          <w:spacing w:val="3"/>
          <w:sz w:val="24"/>
          <w:szCs w:val="24"/>
        </w:rPr>
      </w:pPr>
      <w:r w:rsidRPr="00E77DF6">
        <w:rPr>
          <w:rFonts w:ascii="Arial" w:hAnsi="Arial" w:cs="Arial"/>
          <w:b/>
          <w:color w:val="202124"/>
          <w:spacing w:val="3"/>
          <w:sz w:val="24"/>
          <w:szCs w:val="24"/>
        </w:rPr>
        <w:t>MOTION</w:t>
      </w:r>
      <w:r w:rsidRPr="00E77DF6">
        <w:rPr>
          <w:rFonts w:ascii="Arial" w:hAnsi="Arial" w:cs="Arial"/>
          <w:color w:val="202124"/>
          <w:spacing w:val="3"/>
          <w:sz w:val="24"/>
          <w:szCs w:val="24"/>
        </w:rPr>
        <w:t xml:space="preserve"> – approval of December </w:t>
      </w:r>
      <w:r w:rsidR="00977D17" w:rsidRPr="00E77DF6">
        <w:rPr>
          <w:rFonts w:ascii="Arial" w:hAnsi="Arial" w:cs="Arial"/>
          <w:color w:val="202124"/>
          <w:spacing w:val="3"/>
          <w:sz w:val="24"/>
          <w:szCs w:val="24"/>
        </w:rPr>
        <w:t xml:space="preserve">7, 2020 </w:t>
      </w:r>
      <w:r w:rsidRPr="00E77DF6">
        <w:rPr>
          <w:rFonts w:ascii="Arial" w:hAnsi="Arial" w:cs="Arial"/>
          <w:color w:val="202124"/>
          <w:spacing w:val="3"/>
          <w:sz w:val="24"/>
          <w:szCs w:val="24"/>
        </w:rPr>
        <w:t xml:space="preserve"> minutes</w:t>
      </w:r>
    </w:p>
    <w:p w:rsidR="008B6F68" w:rsidRPr="00E77DF6" w:rsidRDefault="00977D17"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Bob Salter</w:t>
      </w:r>
      <w:r w:rsidR="008B6F68" w:rsidRPr="00E77DF6">
        <w:rPr>
          <w:rFonts w:ascii="Arial" w:hAnsi="Arial" w:cs="Arial"/>
          <w:color w:val="202124"/>
          <w:spacing w:val="3"/>
          <w:sz w:val="24"/>
          <w:szCs w:val="24"/>
        </w:rPr>
        <w:t xml:space="preserve"> m</w:t>
      </w:r>
      <w:r w:rsidRPr="00E77DF6">
        <w:rPr>
          <w:rFonts w:ascii="Arial" w:hAnsi="Arial" w:cs="Arial"/>
          <w:color w:val="202124"/>
          <w:spacing w:val="3"/>
          <w:sz w:val="24"/>
          <w:szCs w:val="24"/>
        </w:rPr>
        <w:t>oved to approve the December 7, 2020 minutes, with the above noted corrections.</w:t>
      </w:r>
    </w:p>
    <w:p w:rsidR="008B6F68" w:rsidRPr="00E77DF6" w:rsidRDefault="00977D17"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 xml:space="preserve">Cindy LaFond </w:t>
      </w:r>
      <w:r w:rsidR="008B6F68" w:rsidRPr="00E77DF6">
        <w:rPr>
          <w:rFonts w:ascii="Arial" w:hAnsi="Arial" w:cs="Arial"/>
          <w:color w:val="202124"/>
          <w:spacing w:val="3"/>
          <w:sz w:val="24"/>
          <w:szCs w:val="24"/>
        </w:rPr>
        <w:t>seconded the motion.</w:t>
      </w:r>
    </w:p>
    <w:p w:rsidR="008B6F68" w:rsidRPr="00E77DF6" w:rsidRDefault="008B6F68"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 xml:space="preserve">The motion passed unanimously. </w:t>
      </w:r>
    </w:p>
    <w:p w:rsidR="008B6F68" w:rsidRPr="00E77DF6" w:rsidRDefault="008B6F68" w:rsidP="008B6F68">
      <w:pPr>
        <w:ind w:left="360"/>
        <w:rPr>
          <w:rFonts w:ascii="Arial" w:hAnsi="Arial" w:cs="Arial"/>
          <w:color w:val="202124"/>
          <w:spacing w:val="3"/>
          <w:sz w:val="24"/>
          <w:szCs w:val="24"/>
        </w:rPr>
      </w:pPr>
      <w:r w:rsidRPr="00E77DF6">
        <w:rPr>
          <w:rFonts w:ascii="Arial" w:hAnsi="Arial" w:cs="Arial"/>
          <w:b/>
          <w:color w:val="202124"/>
          <w:spacing w:val="3"/>
          <w:sz w:val="24"/>
          <w:szCs w:val="24"/>
        </w:rPr>
        <w:t>MOTION</w:t>
      </w:r>
      <w:r w:rsidRPr="00E77DF6">
        <w:rPr>
          <w:rFonts w:ascii="Arial" w:hAnsi="Arial" w:cs="Arial"/>
          <w:color w:val="202124"/>
          <w:spacing w:val="3"/>
          <w:sz w:val="24"/>
          <w:szCs w:val="24"/>
        </w:rPr>
        <w:t xml:space="preserve"> – approval of the consent agenda</w:t>
      </w:r>
    </w:p>
    <w:p w:rsidR="008B6F68" w:rsidRPr="00E77DF6" w:rsidRDefault="008B6F68"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John Bodary moved to approve the consent agenda.</w:t>
      </w:r>
    </w:p>
    <w:p w:rsidR="008B6F68" w:rsidRPr="00E77DF6" w:rsidRDefault="00977D17"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Dennis Wagener</w:t>
      </w:r>
      <w:r w:rsidR="008B6F68" w:rsidRPr="00E77DF6">
        <w:rPr>
          <w:rFonts w:ascii="Arial" w:hAnsi="Arial" w:cs="Arial"/>
          <w:color w:val="202124"/>
          <w:spacing w:val="3"/>
          <w:sz w:val="24"/>
          <w:szCs w:val="24"/>
        </w:rPr>
        <w:t xml:space="preserve"> seconded the motion.</w:t>
      </w:r>
    </w:p>
    <w:p w:rsidR="008B6F68" w:rsidRPr="00E77DF6" w:rsidRDefault="008B6F68"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 xml:space="preserve">The motion passed unanimously. </w:t>
      </w:r>
    </w:p>
    <w:p w:rsidR="008B6F68" w:rsidRPr="00E77DF6" w:rsidRDefault="008B6F68" w:rsidP="008B6F68">
      <w:pPr>
        <w:rPr>
          <w:rFonts w:ascii="Arial" w:hAnsi="Arial" w:cs="Arial"/>
          <w:color w:val="202124"/>
          <w:spacing w:val="3"/>
          <w:sz w:val="24"/>
          <w:szCs w:val="24"/>
        </w:rPr>
      </w:pPr>
      <w:r w:rsidRPr="00E77DF6">
        <w:rPr>
          <w:rFonts w:ascii="Arial" w:hAnsi="Arial" w:cs="Arial"/>
          <w:color w:val="202124"/>
          <w:spacing w:val="3"/>
          <w:sz w:val="24"/>
          <w:szCs w:val="24"/>
        </w:rPr>
        <w:br/>
      </w:r>
      <w:r w:rsidRPr="00E77DF6">
        <w:rPr>
          <w:rFonts w:ascii="Arial" w:hAnsi="Arial" w:cs="Arial"/>
          <w:b/>
          <w:color w:val="202124"/>
          <w:spacing w:val="3"/>
          <w:sz w:val="24"/>
          <w:szCs w:val="24"/>
        </w:rPr>
        <w:t>3. Charism Sharing</w:t>
      </w:r>
      <w:r w:rsidRPr="00E77DF6">
        <w:rPr>
          <w:rFonts w:ascii="Arial" w:hAnsi="Arial" w:cs="Arial"/>
          <w:color w:val="202124"/>
          <w:spacing w:val="3"/>
          <w:sz w:val="24"/>
          <w:szCs w:val="24"/>
        </w:rPr>
        <w:t xml:space="preserve"> – the Char</w:t>
      </w:r>
      <w:r w:rsidR="00977D17" w:rsidRPr="00E77DF6">
        <w:rPr>
          <w:rFonts w:ascii="Arial" w:hAnsi="Arial" w:cs="Arial"/>
          <w:color w:val="202124"/>
          <w:spacing w:val="3"/>
          <w:sz w:val="24"/>
          <w:szCs w:val="24"/>
        </w:rPr>
        <w:t xml:space="preserve">ism committee led by Faith Offman </w:t>
      </w:r>
      <w:r w:rsidRPr="00E77DF6">
        <w:rPr>
          <w:rFonts w:ascii="Arial" w:hAnsi="Arial" w:cs="Arial"/>
          <w:color w:val="202124"/>
          <w:spacing w:val="3"/>
          <w:sz w:val="24"/>
          <w:szCs w:val="24"/>
        </w:rPr>
        <w:t xml:space="preserve">facilitated discussion </w:t>
      </w:r>
      <w:r w:rsidR="00977D17" w:rsidRPr="00E77DF6">
        <w:rPr>
          <w:rFonts w:ascii="Arial" w:hAnsi="Arial" w:cs="Arial"/>
          <w:color w:val="202124"/>
          <w:spacing w:val="3"/>
          <w:sz w:val="24"/>
          <w:szCs w:val="24"/>
        </w:rPr>
        <w:t xml:space="preserve">and reflection </w:t>
      </w:r>
      <w:r w:rsidRPr="00E77DF6">
        <w:rPr>
          <w:rFonts w:ascii="Arial" w:hAnsi="Arial" w:cs="Arial"/>
          <w:color w:val="202124"/>
          <w:spacing w:val="3"/>
          <w:sz w:val="24"/>
          <w:szCs w:val="24"/>
        </w:rPr>
        <w:t>among board members.</w:t>
      </w:r>
    </w:p>
    <w:p w:rsidR="002D5685" w:rsidRPr="002D5685" w:rsidRDefault="00977D17" w:rsidP="002D5685">
      <w:pPr>
        <w:shd w:val="clear" w:color="auto" w:fill="FFFFFF"/>
        <w:rPr>
          <w:rFonts w:ascii="Arial" w:eastAsia="Times New Roman" w:hAnsi="Arial" w:cs="Arial"/>
          <w:color w:val="222222"/>
          <w:spacing w:val="3"/>
          <w:sz w:val="24"/>
          <w:szCs w:val="24"/>
        </w:rPr>
      </w:pPr>
      <w:r w:rsidRPr="00E77DF6">
        <w:rPr>
          <w:rFonts w:ascii="Arial" w:hAnsi="Arial" w:cs="Arial"/>
          <w:b/>
          <w:color w:val="202124"/>
          <w:spacing w:val="3"/>
          <w:sz w:val="24"/>
          <w:szCs w:val="24"/>
        </w:rPr>
        <w:t>4. Father Joe Moons</w:t>
      </w:r>
      <w:r w:rsidR="00E60A0F" w:rsidRPr="00E77DF6">
        <w:rPr>
          <w:rFonts w:ascii="Arial" w:hAnsi="Arial" w:cs="Arial"/>
          <w:b/>
          <w:color w:val="202124"/>
          <w:spacing w:val="3"/>
          <w:sz w:val="24"/>
          <w:szCs w:val="24"/>
        </w:rPr>
        <w:t xml:space="preserve"> – </w:t>
      </w:r>
      <w:r w:rsidR="002D5685" w:rsidRPr="002D5685">
        <w:rPr>
          <w:rFonts w:ascii="Arial" w:eastAsia="Times New Roman" w:hAnsi="Arial" w:cs="Arial"/>
          <w:b/>
          <w:bCs/>
          <w:color w:val="202124"/>
          <w:spacing w:val="3"/>
          <w:sz w:val="24"/>
          <w:szCs w:val="24"/>
        </w:rPr>
        <w:t>4. Father Joe Moons – </w:t>
      </w:r>
      <w:r w:rsidR="002D5685" w:rsidRPr="002D5685">
        <w:rPr>
          <w:rFonts w:ascii="Arial" w:eastAsia="Times New Roman" w:hAnsi="Arial" w:cs="Arial"/>
          <w:color w:val="202124"/>
          <w:spacing w:val="3"/>
          <w:sz w:val="24"/>
          <w:szCs w:val="24"/>
        </w:rPr>
        <w:t xml:space="preserve">Toby </w:t>
      </w:r>
      <w:proofErr w:type="spellStart"/>
      <w:r w:rsidR="002D5685" w:rsidRPr="002D5685">
        <w:rPr>
          <w:rFonts w:ascii="Arial" w:eastAsia="Times New Roman" w:hAnsi="Arial" w:cs="Arial"/>
          <w:color w:val="202124"/>
          <w:spacing w:val="3"/>
          <w:sz w:val="24"/>
          <w:szCs w:val="24"/>
        </w:rPr>
        <w:t>Tabaczynski</w:t>
      </w:r>
      <w:proofErr w:type="spellEnd"/>
      <w:r w:rsidR="002D5685" w:rsidRPr="002D5685">
        <w:rPr>
          <w:rFonts w:ascii="Arial" w:eastAsia="Times New Roman" w:hAnsi="Arial" w:cs="Arial"/>
          <w:color w:val="202124"/>
          <w:spacing w:val="3"/>
          <w:sz w:val="24"/>
          <w:szCs w:val="24"/>
        </w:rPr>
        <w:t xml:space="preserve"> welcomed Father Joe Moons; Father Joe thanked board members for our service, time and talent; he provided information about COVID, leadership and laity, an update on the visionary process, and developing a sense of </w:t>
      </w:r>
      <w:r w:rsidR="002D5685" w:rsidRPr="002D5685">
        <w:rPr>
          <w:rFonts w:ascii="Arial" w:eastAsia="Times New Roman" w:hAnsi="Arial" w:cs="Arial"/>
          <w:color w:val="202124"/>
          <w:spacing w:val="3"/>
          <w:sz w:val="24"/>
          <w:szCs w:val="24"/>
        </w:rPr>
        <w:lastRenderedPageBreak/>
        <w:t>community and connection throughout</w:t>
      </w:r>
      <w:bookmarkStart w:id="1" w:name="m_1555822322187975414__Hlk65228531"/>
      <w:r w:rsidR="002D5685">
        <w:rPr>
          <w:rFonts w:ascii="Arial" w:eastAsia="Times New Roman" w:hAnsi="Arial" w:cs="Arial"/>
          <w:color w:val="222222"/>
          <w:spacing w:val="3"/>
          <w:sz w:val="24"/>
          <w:szCs w:val="24"/>
        </w:rPr>
        <w:t>. He reported on our being accredited by Presidium for another 5 years</w:t>
      </w:r>
      <w:r w:rsidR="002D5685" w:rsidRPr="002D5685">
        <w:rPr>
          <w:rFonts w:ascii="Arial" w:eastAsia="Times New Roman" w:hAnsi="Arial" w:cs="Arial"/>
          <w:color w:val="222222"/>
          <w:spacing w:val="3"/>
          <w:sz w:val="24"/>
          <w:szCs w:val="24"/>
        </w:rPr>
        <w:t>. </w:t>
      </w:r>
      <w:bookmarkEnd w:id="1"/>
      <w:r w:rsidR="002D5685" w:rsidRPr="002D5685">
        <w:rPr>
          <w:rFonts w:ascii="Arial" w:eastAsia="Times New Roman" w:hAnsi="Arial" w:cs="Arial"/>
          <w:color w:val="202124"/>
          <w:spacing w:val="3"/>
          <w:sz w:val="24"/>
          <w:szCs w:val="24"/>
        </w:rPr>
        <w:t>He asked for access to our board minutes and financials (both listed on the portal and emailed directly).</w:t>
      </w:r>
    </w:p>
    <w:p w:rsidR="002D5685" w:rsidRPr="002D5685" w:rsidRDefault="002D5685" w:rsidP="002D5685">
      <w:pPr>
        <w:shd w:val="clear" w:color="auto" w:fill="FFFFFF"/>
        <w:spacing w:after="0" w:line="240" w:lineRule="auto"/>
        <w:rPr>
          <w:rFonts w:ascii="Arial" w:eastAsia="Times New Roman" w:hAnsi="Arial" w:cs="Arial"/>
          <w:color w:val="222222"/>
          <w:sz w:val="24"/>
          <w:szCs w:val="24"/>
        </w:rPr>
      </w:pPr>
      <w:r w:rsidRPr="002D5685">
        <w:rPr>
          <w:rFonts w:ascii="Arial" w:eastAsia="Times New Roman" w:hAnsi="Arial" w:cs="Arial"/>
          <w:b/>
          <w:bCs/>
          <w:color w:val="202124"/>
          <w:spacing w:val="3"/>
          <w:sz w:val="24"/>
          <w:szCs w:val="24"/>
        </w:rPr>
        <w:t>5. </w:t>
      </w:r>
      <w:r w:rsidRPr="002D5685">
        <w:rPr>
          <w:rFonts w:ascii="Arial" w:eastAsia="Times New Roman" w:hAnsi="Arial" w:cs="Arial"/>
          <w:b/>
          <w:bCs/>
          <w:color w:val="222222"/>
          <w:sz w:val="24"/>
          <w:szCs w:val="24"/>
        </w:rPr>
        <w:t>Monitoring Report Review: Ends #4  and EL# 7, 8, 10, 11, and 12 – </w:t>
      </w:r>
      <w:r w:rsidRPr="002D5685">
        <w:rPr>
          <w:rFonts w:ascii="Arial" w:eastAsia="Times New Roman" w:hAnsi="Arial" w:cs="Arial"/>
          <w:color w:val="222222"/>
          <w:sz w:val="24"/>
          <w:szCs w:val="24"/>
        </w:rPr>
        <w:t>Father Pat and Sandra provided a summary and highlights; Sandra noted that wit</w:t>
      </w:r>
      <w:r>
        <w:rPr>
          <w:rFonts w:ascii="Arial" w:eastAsia="Times New Roman" w:hAnsi="Arial" w:cs="Arial"/>
          <w:color w:val="222222"/>
          <w:sz w:val="24"/>
          <w:szCs w:val="24"/>
        </w:rPr>
        <w:t>h regard to financial activities, we have not pulled $155,000 fro the Reserve fund as previously anticipated in the cash forecast</w:t>
      </w:r>
      <w:r w:rsidRPr="002D5685">
        <w:rPr>
          <w:rFonts w:ascii="Arial" w:eastAsia="Times New Roman" w:hAnsi="Arial" w:cs="Arial"/>
          <w:color w:val="222222"/>
          <w:sz w:val="24"/>
          <w:szCs w:val="24"/>
        </w:rPr>
        <w:t>. Next round of PPP dollars are becoming available, we are awaiting on the closing paperwork; 4 staff positions have not been filled. 990’s have been finished and filed, this year we opted for a review (as opposed to an audit), this was a clean review. We were notified on January 5, 2021 that the $128,000 PPP loan was forgiven in its entirety.  </w:t>
      </w:r>
      <w:r w:rsidRPr="002D5685">
        <w:rPr>
          <w:rFonts w:ascii="Arial" w:eastAsia="Times New Roman" w:hAnsi="Arial" w:cs="Arial"/>
          <w:color w:val="222222"/>
          <w:sz w:val="24"/>
          <w:szCs w:val="24"/>
        </w:rPr>
        <w:br/>
      </w:r>
      <w:r w:rsidRPr="002D5685">
        <w:rPr>
          <w:rFonts w:ascii="Arial" w:eastAsia="Times New Roman" w:hAnsi="Arial" w:cs="Arial"/>
          <w:color w:val="222222"/>
          <w:sz w:val="24"/>
          <w:szCs w:val="24"/>
          <w:shd w:val="clear" w:color="auto" w:fill="FFFFFF"/>
        </w:rPr>
        <w:t>Father Pat and Sandra noted that youth are now allowed to participate at the retreat center, 2022 bookings are increasing, the new fiscal year is looking way better.</w:t>
      </w:r>
    </w:p>
    <w:p w:rsidR="002D5685" w:rsidRDefault="002D5685">
      <w:pPr>
        <w:rPr>
          <w:rFonts w:ascii="Arial" w:hAnsi="Arial" w:cs="Arial"/>
          <w:color w:val="202124"/>
          <w:spacing w:val="3"/>
          <w:sz w:val="24"/>
          <w:szCs w:val="24"/>
        </w:rPr>
      </w:pPr>
    </w:p>
    <w:p w:rsidR="002D5685" w:rsidRPr="002D5685" w:rsidRDefault="002D5685" w:rsidP="002D5685">
      <w:pPr>
        <w:shd w:val="clear" w:color="auto" w:fill="FFFFFF"/>
        <w:spacing w:after="240" w:line="240" w:lineRule="auto"/>
        <w:rPr>
          <w:rFonts w:ascii="Arial" w:eastAsia="Times New Roman" w:hAnsi="Arial" w:cs="Arial"/>
          <w:color w:val="222222"/>
          <w:sz w:val="24"/>
          <w:szCs w:val="24"/>
        </w:rPr>
      </w:pPr>
      <w:r w:rsidRPr="002D5685">
        <w:rPr>
          <w:rFonts w:ascii="Arial" w:eastAsia="Times New Roman" w:hAnsi="Arial" w:cs="Arial"/>
          <w:color w:val="222222"/>
          <w:sz w:val="24"/>
          <w:szCs w:val="24"/>
        </w:rPr>
        <w:t>Father Pat spoke about </w:t>
      </w:r>
      <w:r w:rsidRPr="002D5685">
        <w:rPr>
          <w:rFonts w:ascii="Arial" w:eastAsia="Times New Roman" w:hAnsi="Arial" w:cs="Arial"/>
          <w:color w:val="222222"/>
          <w:sz w:val="24"/>
          <w:szCs w:val="24"/>
          <w:shd w:val="clear" w:color="auto" w:fill="FFFFFF"/>
        </w:rPr>
        <w:t xml:space="preserve">Ends #4 – ‘compassionate acceptance’,  Father Pat noted that he felt we absolutely accomplished this, participants were safe, people were wearing masks, </w:t>
      </w:r>
      <w:proofErr w:type="spellStart"/>
      <w:r w:rsidRPr="002D5685">
        <w:rPr>
          <w:rFonts w:ascii="Arial" w:eastAsia="Times New Roman" w:hAnsi="Arial" w:cs="Arial"/>
          <w:color w:val="222222"/>
          <w:sz w:val="24"/>
          <w:szCs w:val="24"/>
          <w:shd w:val="clear" w:color="auto" w:fill="FFFFFF"/>
        </w:rPr>
        <w:t>retreants</w:t>
      </w:r>
      <w:proofErr w:type="spellEnd"/>
      <w:r w:rsidRPr="002D5685">
        <w:rPr>
          <w:rFonts w:ascii="Arial" w:eastAsia="Times New Roman" w:hAnsi="Arial" w:cs="Arial"/>
          <w:color w:val="222222"/>
          <w:sz w:val="24"/>
          <w:szCs w:val="24"/>
          <w:shd w:val="clear" w:color="auto" w:fill="FFFFFF"/>
        </w:rPr>
        <w:t xml:space="preserve"> that came to St. Paul’s stated they are so grateful to be here, that by coming here they feel the sense of community and support. The most recent retreat brought in 4-5 new people.</w:t>
      </w:r>
    </w:p>
    <w:p w:rsidR="002D5685" w:rsidRPr="002D5685" w:rsidRDefault="002D5685" w:rsidP="002D5685">
      <w:pPr>
        <w:shd w:val="clear" w:color="auto" w:fill="FFFFFF"/>
        <w:spacing w:after="0" w:line="240" w:lineRule="auto"/>
        <w:rPr>
          <w:rFonts w:ascii="Arial" w:eastAsia="Times New Roman" w:hAnsi="Arial" w:cs="Arial"/>
          <w:color w:val="222222"/>
          <w:sz w:val="24"/>
          <w:szCs w:val="24"/>
        </w:rPr>
      </w:pPr>
      <w:r w:rsidRPr="002D5685">
        <w:rPr>
          <w:rFonts w:ascii="Arial" w:eastAsia="Times New Roman" w:hAnsi="Arial" w:cs="Arial"/>
          <w:color w:val="222222"/>
          <w:sz w:val="24"/>
          <w:szCs w:val="24"/>
          <w:shd w:val="clear" w:color="auto" w:fill="FFFFFF"/>
        </w:rPr>
        <w:t>Pat Brennan asked, what is the possibility of folks being able to zoom in? Father Pat responded that it worked pretty well this past weekend, we had 10-12 participants; we are open to this. Father Alex noted that parish captains have done a great job with following up on communication and getting folks excited to come to a retreat.</w:t>
      </w:r>
    </w:p>
    <w:p w:rsidR="00896F6D" w:rsidRPr="002D5685" w:rsidRDefault="00565CEE">
      <w:pPr>
        <w:rPr>
          <w:rFonts w:ascii="Arial" w:hAnsi="Arial" w:cs="Arial"/>
          <w:color w:val="222222"/>
          <w:sz w:val="24"/>
          <w:szCs w:val="24"/>
        </w:rPr>
      </w:pPr>
      <w:r w:rsidRPr="004476A2">
        <w:rPr>
          <w:rFonts w:ascii="Arial" w:hAnsi="Arial" w:cs="Arial"/>
          <w:b/>
          <w:color w:val="222222"/>
          <w:sz w:val="24"/>
          <w:szCs w:val="24"/>
        </w:rPr>
        <w:br/>
      </w:r>
      <w:r w:rsidR="004476A2" w:rsidRPr="004476A2">
        <w:rPr>
          <w:rFonts w:ascii="Arial" w:eastAsia="Calibri" w:hAnsi="Arial" w:cs="Arial"/>
          <w:b/>
          <w:sz w:val="24"/>
          <w:szCs w:val="24"/>
        </w:rPr>
        <w:t>6. Board Affairs- Review board term poll and comments - vote on Board term changes to bylaws</w:t>
      </w:r>
      <w:r w:rsidR="00AF3D0D">
        <w:rPr>
          <w:rFonts w:ascii="Arial" w:eastAsia="Calibri" w:hAnsi="Arial" w:cs="Arial"/>
          <w:b/>
          <w:sz w:val="24"/>
          <w:szCs w:val="24"/>
        </w:rPr>
        <w:t xml:space="preserve"> – </w:t>
      </w:r>
      <w:r w:rsidR="00AF3D0D" w:rsidRPr="00AF3D0D">
        <w:rPr>
          <w:rFonts w:ascii="Arial" w:eastAsia="Calibri" w:hAnsi="Arial" w:cs="Arial"/>
          <w:sz w:val="24"/>
          <w:szCs w:val="24"/>
        </w:rPr>
        <w:t xml:space="preserve">John Bodary </w:t>
      </w:r>
      <w:r w:rsidR="00896F6D">
        <w:rPr>
          <w:rFonts w:ascii="Arial" w:eastAsia="Calibri" w:hAnsi="Arial" w:cs="Arial"/>
          <w:sz w:val="24"/>
          <w:szCs w:val="24"/>
        </w:rPr>
        <w:t xml:space="preserve">thanked board members for completing the survey regarding possible </w:t>
      </w:r>
      <w:r w:rsidR="00B64B75">
        <w:rPr>
          <w:rFonts w:ascii="Arial" w:eastAsia="Calibri" w:hAnsi="Arial" w:cs="Arial"/>
          <w:sz w:val="24"/>
          <w:szCs w:val="24"/>
        </w:rPr>
        <w:t>amendments</w:t>
      </w:r>
      <w:r w:rsidR="00896F6D">
        <w:rPr>
          <w:rFonts w:ascii="Arial" w:eastAsia="Calibri" w:hAnsi="Arial" w:cs="Arial"/>
          <w:sz w:val="24"/>
          <w:szCs w:val="24"/>
        </w:rPr>
        <w:t xml:space="preserve"> to the bylaws. He noted that we started discussion at the December 2020 meeting, with regard to an amendment to the bylaws due to COVID. The proposed </w:t>
      </w:r>
      <w:r w:rsidR="00B64B75">
        <w:rPr>
          <w:rFonts w:ascii="Arial" w:eastAsia="Calibri" w:hAnsi="Arial" w:cs="Arial"/>
          <w:sz w:val="24"/>
          <w:szCs w:val="24"/>
        </w:rPr>
        <w:t>amendment</w:t>
      </w:r>
      <w:r w:rsidR="00896F6D">
        <w:rPr>
          <w:rFonts w:ascii="Arial" w:eastAsia="Calibri" w:hAnsi="Arial" w:cs="Arial"/>
          <w:sz w:val="24"/>
          <w:szCs w:val="24"/>
        </w:rPr>
        <w:t xml:space="preserve">: Article IV Board of Directors Section 5. TERMS OF OFFICE: “The Board of Directors in its discretion shall have the </w:t>
      </w:r>
      <w:r w:rsidR="00B64B75">
        <w:rPr>
          <w:rFonts w:ascii="Arial" w:eastAsia="Calibri" w:hAnsi="Arial" w:cs="Arial"/>
          <w:sz w:val="24"/>
          <w:szCs w:val="24"/>
        </w:rPr>
        <w:t>authority</w:t>
      </w:r>
      <w:r w:rsidR="00896F6D">
        <w:rPr>
          <w:rFonts w:ascii="Arial" w:eastAsia="Calibri" w:hAnsi="Arial" w:cs="Arial"/>
          <w:sz w:val="24"/>
          <w:szCs w:val="24"/>
        </w:rPr>
        <w:t xml:space="preserve"> to make exceptions to the foregoing rules for terms of office”. </w:t>
      </w:r>
      <w:r w:rsidRPr="00AF3D0D">
        <w:rPr>
          <w:rFonts w:ascii="Arial" w:hAnsi="Arial" w:cs="Arial"/>
          <w:color w:val="222222"/>
          <w:sz w:val="24"/>
          <w:szCs w:val="24"/>
          <w:shd w:val="clear" w:color="auto" w:fill="FFFFFF"/>
        </w:rPr>
        <w:br/>
      </w:r>
      <w:r w:rsidRPr="00E77DF6">
        <w:rPr>
          <w:rFonts w:ascii="Arial" w:hAnsi="Arial" w:cs="Arial"/>
          <w:color w:val="222222"/>
          <w:sz w:val="24"/>
          <w:szCs w:val="24"/>
        </w:rPr>
        <w:br/>
      </w:r>
      <w:r w:rsidR="00896F6D">
        <w:rPr>
          <w:rFonts w:ascii="Arial" w:hAnsi="Arial" w:cs="Arial"/>
          <w:b/>
          <w:color w:val="222222"/>
          <w:sz w:val="24"/>
          <w:szCs w:val="24"/>
        </w:rPr>
        <w:t xml:space="preserve">MOTION – </w:t>
      </w:r>
      <w:r w:rsidR="00896F6D" w:rsidRPr="00896F6D">
        <w:rPr>
          <w:rFonts w:ascii="Arial" w:hAnsi="Arial" w:cs="Arial"/>
          <w:color w:val="222222"/>
          <w:sz w:val="24"/>
          <w:szCs w:val="24"/>
        </w:rPr>
        <w:t>adding a sentence to the bylaws</w:t>
      </w:r>
      <w:r w:rsidRPr="00896F6D">
        <w:rPr>
          <w:rFonts w:ascii="Arial" w:hAnsi="Arial" w:cs="Arial"/>
          <w:color w:val="222222"/>
          <w:sz w:val="24"/>
          <w:szCs w:val="24"/>
        </w:rPr>
        <w:br/>
      </w:r>
      <w:r w:rsidR="00896F6D">
        <w:rPr>
          <w:rFonts w:ascii="Arial" w:hAnsi="Arial" w:cs="Arial"/>
          <w:color w:val="222222"/>
        </w:rPr>
        <w:t xml:space="preserve">      Jim McKelvey moved that the following sentence be added: “The Board of Directors in its </w:t>
      </w:r>
      <w:r w:rsidR="00B64B75">
        <w:rPr>
          <w:rFonts w:ascii="Arial" w:hAnsi="Arial" w:cs="Arial"/>
          <w:color w:val="222222"/>
        </w:rPr>
        <w:t>discretion</w:t>
      </w:r>
      <w:r w:rsidR="00896F6D">
        <w:rPr>
          <w:rFonts w:ascii="Arial" w:hAnsi="Arial" w:cs="Arial"/>
          <w:color w:val="222222"/>
        </w:rPr>
        <w:t xml:space="preserve"> shall have the authority to make exceptions to the foregoing rules for terms of office”.</w:t>
      </w:r>
    </w:p>
    <w:p w:rsidR="00622D18" w:rsidRDefault="00896F6D">
      <w:pPr>
        <w:rPr>
          <w:rFonts w:ascii="Arial" w:hAnsi="Arial" w:cs="Arial"/>
          <w:color w:val="202124"/>
          <w:spacing w:val="3"/>
          <w:sz w:val="24"/>
          <w:szCs w:val="24"/>
        </w:rPr>
      </w:pPr>
      <w:r>
        <w:rPr>
          <w:rFonts w:ascii="Arial" w:hAnsi="Arial" w:cs="Arial"/>
          <w:color w:val="222222"/>
        </w:rPr>
        <w:t>Bob Salter seconded the motion.</w:t>
      </w:r>
      <w:r w:rsidR="00565CEE">
        <w:rPr>
          <w:rFonts w:ascii="Arial" w:hAnsi="Arial" w:cs="Arial"/>
          <w:color w:val="222222"/>
        </w:rPr>
        <w:br/>
      </w:r>
      <w:r w:rsidR="00565CEE">
        <w:rPr>
          <w:rFonts w:ascii="Arial" w:hAnsi="Arial" w:cs="Arial"/>
          <w:color w:val="222222"/>
        </w:rPr>
        <w:br/>
      </w:r>
      <w:r w:rsidR="00565CEE">
        <w:rPr>
          <w:rFonts w:ascii="Arial" w:hAnsi="Arial" w:cs="Arial"/>
          <w:color w:val="222222"/>
          <w:shd w:val="clear" w:color="auto" w:fill="FFFFFF"/>
        </w:rPr>
        <w:t>Discussion</w:t>
      </w:r>
      <w:r>
        <w:rPr>
          <w:rFonts w:ascii="Arial" w:hAnsi="Arial" w:cs="Arial"/>
          <w:color w:val="222222"/>
          <w:shd w:val="clear" w:color="auto" w:fill="FFFFFF"/>
        </w:rPr>
        <w:t xml:space="preserve"> –</w:t>
      </w:r>
      <w:r w:rsidR="00565CEE">
        <w:rPr>
          <w:rFonts w:ascii="Arial" w:hAnsi="Arial" w:cs="Arial"/>
          <w:color w:val="222222"/>
          <w:shd w:val="clear" w:color="auto" w:fill="FFFFFF"/>
        </w:rPr>
        <w:t>Bob</w:t>
      </w:r>
      <w:r>
        <w:rPr>
          <w:rFonts w:ascii="Arial" w:hAnsi="Arial" w:cs="Arial"/>
          <w:color w:val="222222"/>
          <w:shd w:val="clear" w:color="auto" w:fill="FFFFFF"/>
        </w:rPr>
        <w:t xml:space="preserve"> Salter noted that he felt it would be</w:t>
      </w:r>
      <w:r w:rsidR="00565CEE">
        <w:rPr>
          <w:rFonts w:ascii="Arial" w:hAnsi="Arial" w:cs="Arial"/>
          <w:color w:val="222222"/>
          <w:shd w:val="clear" w:color="auto" w:fill="FFFFFF"/>
        </w:rPr>
        <w:t xml:space="preserve"> prudent to have the board have a clause</w:t>
      </w:r>
      <w:r>
        <w:rPr>
          <w:rFonts w:ascii="Arial" w:hAnsi="Arial" w:cs="Arial"/>
          <w:color w:val="222222"/>
          <w:shd w:val="clear" w:color="auto" w:fill="FFFFFF"/>
        </w:rPr>
        <w:t xml:space="preserve"> in the bylaws in case of the need for exceptio</w:t>
      </w:r>
      <w:r w:rsidR="00565CEE">
        <w:rPr>
          <w:rFonts w:ascii="Arial" w:hAnsi="Arial" w:cs="Arial"/>
          <w:color w:val="222222"/>
          <w:shd w:val="clear" w:color="auto" w:fill="FFFFFF"/>
        </w:rPr>
        <w:t>ns</w:t>
      </w:r>
      <w:r>
        <w:rPr>
          <w:rFonts w:ascii="Arial" w:hAnsi="Arial" w:cs="Arial"/>
          <w:color w:val="222222"/>
        </w:rPr>
        <w:t xml:space="preserve">. Jim McKelvey noted that the board has previously voted to extend terms. Neil Sobeck asked how this would impact the cycle for staggered vacancies of board members. Pat Brennan noted that there could be a possibility of losing the tax exempt status. </w:t>
      </w:r>
      <w:r w:rsidR="00622D18">
        <w:rPr>
          <w:rFonts w:ascii="Arial" w:hAnsi="Arial" w:cs="Arial"/>
          <w:color w:val="222222"/>
        </w:rPr>
        <w:t xml:space="preserve">Discussion took place with regard to the number of board members to fulfill the obligations of policy governance (7-9 Board members) and that it could be difficult to engage new board members during COVID. Jim McKelvey noted that he believes this would </w:t>
      </w:r>
      <w:r w:rsidR="00622D18">
        <w:rPr>
          <w:rFonts w:ascii="Arial" w:hAnsi="Arial" w:cs="Arial"/>
          <w:color w:val="222222"/>
        </w:rPr>
        <w:br/>
        <w:t xml:space="preserve">provide </w:t>
      </w:r>
      <w:r w:rsidR="00565CEE">
        <w:rPr>
          <w:rFonts w:ascii="Arial" w:hAnsi="Arial" w:cs="Arial"/>
          <w:color w:val="222222"/>
          <w:shd w:val="clear" w:color="auto" w:fill="FFFFFF"/>
        </w:rPr>
        <w:t xml:space="preserve">the </w:t>
      </w:r>
      <w:r w:rsidR="00622D18">
        <w:rPr>
          <w:rFonts w:ascii="Arial" w:hAnsi="Arial" w:cs="Arial"/>
          <w:color w:val="222222"/>
          <w:shd w:val="clear" w:color="auto" w:fill="FFFFFF"/>
        </w:rPr>
        <w:t>board the opportunity to have co</w:t>
      </w:r>
      <w:r w:rsidR="00565CEE">
        <w:rPr>
          <w:rFonts w:ascii="Arial" w:hAnsi="Arial" w:cs="Arial"/>
          <w:color w:val="222222"/>
          <w:shd w:val="clear" w:color="auto" w:fill="FFFFFF"/>
        </w:rPr>
        <w:t>ntinuity on the board during</w:t>
      </w:r>
      <w:r w:rsidR="00622D18">
        <w:rPr>
          <w:rFonts w:ascii="Arial" w:hAnsi="Arial" w:cs="Arial"/>
          <w:color w:val="222222"/>
          <w:shd w:val="clear" w:color="auto" w:fill="FFFFFF"/>
        </w:rPr>
        <w:t xml:space="preserve"> COVID. Roger Frank asked if this bylaw change was seen ‘as too many changes’ who or what entity would be oversight for this; i.e. </w:t>
      </w:r>
      <w:r w:rsidR="00B64B75">
        <w:rPr>
          <w:rFonts w:ascii="Arial" w:hAnsi="Arial" w:cs="Arial"/>
          <w:color w:val="222222"/>
          <w:shd w:val="clear" w:color="auto" w:fill="FFFFFF"/>
        </w:rPr>
        <w:t>‘who</w:t>
      </w:r>
      <w:r w:rsidR="00622D18">
        <w:rPr>
          <w:rFonts w:ascii="Arial" w:hAnsi="Arial" w:cs="Arial"/>
          <w:color w:val="222222"/>
          <w:shd w:val="clear" w:color="auto" w:fill="FFFFFF"/>
        </w:rPr>
        <w:t xml:space="preserve"> is putting the spotlight on us’. Discussion on the procedures for changes to the bylaws, annual reporting to the State of MI, proper notification, etc. Toby </w:t>
      </w:r>
      <w:r w:rsidR="00622D18" w:rsidRPr="00E77DF6">
        <w:rPr>
          <w:rFonts w:ascii="Arial" w:hAnsi="Arial" w:cs="Arial"/>
          <w:color w:val="202124"/>
          <w:spacing w:val="3"/>
          <w:sz w:val="24"/>
          <w:szCs w:val="24"/>
        </w:rPr>
        <w:t>Tabaczynski</w:t>
      </w:r>
      <w:r w:rsidR="00622D18">
        <w:rPr>
          <w:rFonts w:ascii="Arial" w:hAnsi="Arial" w:cs="Arial"/>
          <w:color w:val="202124"/>
          <w:spacing w:val="3"/>
          <w:sz w:val="24"/>
          <w:szCs w:val="24"/>
        </w:rPr>
        <w:t xml:space="preserve"> noted that if this requires more education on our part, we can address this. Toby Tabaczynski called for a vote on the proposed motion:</w:t>
      </w:r>
    </w:p>
    <w:p w:rsidR="00622D18" w:rsidRDefault="00622D18">
      <w:pPr>
        <w:rPr>
          <w:rFonts w:ascii="Arial" w:hAnsi="Arial" w:cs="Arial"/>
          <w:color w:val="202124"/>
          <w:spacing w:val="3"/>
          <w:sz w:val="24"/>
          <w:szCs w:val="24"/>
        </w:rPr>
      </w:pPr>
      <w:r>
        <w:rPr>
          <w:rFonts w:ascii="Arial" w:hAnsi="Arial" w:cs="Arial"/>
          <w:color w:val="202124"/>
          <w:spacing w:val="3"/>
          <w:sz w:val="24"/>
          <w:szCs w:val="24"/>
        </w:rPr>
        <w:lastRenderedPageBreak/>
        <w:t>It was noted that Greg Soule has left the meeting.</w:t>
      </w:r>
    </w:p>
    <w:p w:rsidR="005C2942" w:rsidRDefault="00622D18">
      <w:pPr>
        <w:rPr>
          <w:rFonts w:ascii="Arial" w:hAnsi="Arial" w:cs="Arial"/>
          <w:color w:val="222222"/>
          <w:shd w:val="clear" w:color="auto" w:fill="FFFFFF"/>
        </w:rPr>
      </w:pPr>
      <w:r>
        <w:rPr>
          <w:rFonts w:ascii="Arial" w:hAnsi="Arial" w:cs="Arial"/>
          <w:color w:val="202124"/>
          <w:spacing w:val="3"/>
          <w:sz w:val="24"/>
          <w:szCs w:val="24"/>
        </w:rPr>
        <w:t xml:space="preserve">RESULTS of the vote: 9 in favor, 2 against. </w:t>
      </w:r>
      <w:r w:rsidR="00565CEE">
        <w:rPr>
          <w:rFonts w:ascii="Arial" w:hAnsi="Arial" w:cs="Arial"/>
          <w:color w:val="222222"/>
        </w:rPr>
        <w:br/>
      </w:r>
      <w:r w:rsidR="008B2132">
        <w:rPr>
          <w:rFonts w:ascii="Arial" w:hAnsi="Arial" w:cs="Arial"/>
          <w:color w:val="222222"/>
        </w:rPr>
        <w:br/>
      </w:r>
      <w:r w:rsidR="008B2132" w:rsidRPr="008B2132">
        <w:rPr>
          <w:rFonts w:ascii="Arial" w:hAnsi="Arial" w:cs="Arial"/>
          <w:b/>
          <w:color w:val="222222"/>
        </w:rPr>
        <w:t xml:space="preserve">7. Outreach Committee Update </w:t>
      </w:r>
      <w:r w:rsidR="008B2132">
        <w:rPr>
          <w:rFonts w:ascii="Arial" w:hAnsi="Arial" w:cs="Arial"/>
          <w:b/>
          <w:color w:val="222222"/>
        </w:rPr>
        <w:t>–</w:t>
      </w:r>
      <w:r w:rsidR="008B2132">
        <w:rPr>
          <w:rFonts w:ascii="Arial" w:hAnsi="Arial" w:cs="Arial"/>
          <w:color w:val="222222"/>
        </w:rPr>
        <w:t xml:space="preserve"> Father Alex noted that the diversity outreach committee’s goal is to provide counsel; and to enable charism to be more acceptable</w:t>
      </w:r>
      <w:r w:rsidR="00697769">
        <w:rPr>
          <w:rFonts w:ascii="Arial" w:hAnsi="Arial" w:cs="Arial"/>
          <w:color w:val="222222"/>
        </w:rPr>
        <w:t xml:space="preserve"> and greater accessibility of the charism</w:t>
      </w:r>
      <w:r w:rsidR="008B2132">
        <w:rPr>
          <w:rFonts w:ascii="Arial" w:hAnsi="Arial" w:cs="Arial"/>
          <w:color w:val="222222"/>
        </w:rPr>
        <w:t xml:space="preserve">; as a committee we are educating ourselves. </w:t>
      </w:r>
      <w:r w:rsidR="00565CEE">
        <w:rPr>
          <w:rFonts w:ascii="Arial" w:hAnsi="Arial" w:cs="Arial"/>
          <w:color w:val="222222"/>
        </w:rPr>
        <w:br/>
      </w:r>
      <w:r w:rsidR="00565CEE">
        <w:rPr>
          <w:rFonts w:ascii="Arial" w:hAnsi="Arial" w:cs="Arial"/>
          <w:color w:val="222222"/>
        </w:rPr>
        <w:br/>
      </w:r>
      <w:r w:rsidR="008B2132" w:rsidRPr="00697769">
        <w:rPr>
          <w:rFonts w:ascii="Arial" w:hAnsi="Arial" w:cs="Arial"/>
          <w:b/>
          <w:color w:val="222222"/>
          <w:shd w:val="clear" w:color="auto" w:fill="FFFFFF"/>
        </w:rPr>
        <w:t>8. Roundtable Special Announcements</w:t>
      </w:r>
      <w:r w:rsidR="008B2132">
        <w:rPr>
          <w:rFonts w:ascii="Arial" w:hAnsi="Arial" w:cs="Arial"/>
          <w:color w:val="222222"/>
          <w:shd w:val="clear" w:color="auto" w:fill="FFFFFF"/>
        </w:rPr>
        <w:t xml:space="preserve"> </w:t>
      </w:r>
      <w:r w:rsidR="00697769">
        <w:rPr>
          <w:rFonts w:ascii="Arial" w:hAnsi="Arial" w:cs="Arial"/>
          <w:color w:val="222222"/>
          <w:shd w:val="clear" w:color="auto" w:fill="FFFFFF"/>
        </w:rPr>
        <w:t>–</w:t>
      </w:r>
      <w:r w:rsidR="008B2132">
        <w:rPr>
          <w:rFonts w:ascii="Arial" w:hAnsi="Arial" w:cs="Arial"/>
          <w:color w:val="222222"/>
          <w:shd w:val="clear" w:color="auto" w:fill="FFFFFF"/>
        </w:rPr>
        <w:t xml:space="preserve"> </w:t>
      </w:r>
      <w:r w:rsidR="00697769">
        <w:rPr>
          <w:rFonts w:ascii="Arial" w:hAnsi="Arial" w:cs="Arial"/>
          <w:color w:val="222222"/>
          <w:shd w:val="clear" w:color="auto" w:fill="FFFFFF"/>
        </w:rPr>
        <w:t xml:space="preserve">Pot roast fundraiser, </w:t>
      </w:r>
      <w:r w:rsidR="00B64B75">
        <w:rPr>
          <w:rFonts w:ascii="Arial" w:hAnsi="Arial" w:cs="Arial"/>
          <w:color w:val="222222"/>
          <w:shd w:val="clear" w:color="auto" w:fill="FFFFFF"/>
        </w:rPr>
        <w:t>congratulations</w:t>
      </w:r>
      <w:r w:rsidR="00697769">
        <w:rPr>
          <w:rFonts w:ascii="Arial" w:hAnsi="Arial" w:cs="Arial"/>
          <w:color w:val="222222"/>
          <w:shd w:val="clear" w:color="auto" w:fill="FFFFFF"/>
        </w:rPr>
        <w:t xml:space="preserve"> on a great</w:t>
      </w:r>
      <w:r w:rsidR="00E3594A">
        <w:rPr>
          <w:rFonts w:ascii="Arial" w:hAnsi="Arial" w:cs="Arial"/>
          <w:color w:val="222222"/>
          <w:shd w:val="clear" w:color="auto" w:fill="FFFFFF"/>
        </w:rPr>
        <w:t xml:space="preserve"> retreat weekend two weeks ago. Bob Salter thanked Faith Offman and the charism committee.</w:t>
      </w:r>
      <w:r w:rsidR="00E3594A">
        <w:rPr>
          <w:rFonts w:ascii="Arial" w:hAnsi="Arial" w:cs="Arial"/>
          <w:color w:val="222222"/>
        </w:rPr>
        <w:t xml:space="preserve"> </w:t>
      </w:r>
      <w:r w:rsidR="00565CEE">
        <w:rPr>
          <w:rFonts w:ascii="Arial" w:hAnsi="Arial" w:cs="Arial"/>
          <w:color w:val="222222"/>
          <w:shd w:val="clear" w:color="auto" w:fill="FFFFFF"/>
        </w:rPr>
        <w:t>Roger</w:t>
      </w:r>
      <w:r w:rsidR="00E3594A">
        <w:rPr>
          <w:rFonts w:ascii="Arial" w:hAnsi="Arial" w:cs="Arial"/>
          <w:color w:val="222222"/>
          <w:shd w:val="clear" w:color="auto" w:fill="FFFFFF"/>
        </w:rPr>
        <w:t xml:space="preserve"> Frank</w:t>
      </w:r>
      <w:r w:rsidR="00565CEE">
        <w:rPr>
          <w:rFonts w:ascii="Arial" w:hAnsi="Arial" w:cs="Arial"/>
          <w:color w:val="222222"/>
          <w:shd w:val="clear" w:color="auto" w:fill="FFFFFF"/>
        </w:rPr>
        <w:t xml:space="preserve"> commend</w:t>
      </w:r>
      <w:r w:rsidR="00E3594A">
        <w:rPr>
          <w:rFonts w:ascii="Arial" w:hAnsi="Arial" w:cs="Arial"/>
          <w:color w:val="222222"/>
          <w:shd w:val="clear" w:color="auto" w:fill="FFFFFF"/>
        </w:rPr>
        <w:t>ed F</w:t>
      </w:r>
      <w:r w:rsidR="00565CEE">
        <w:rPr>
          <w:rFonts w:ascii="Arial" w:hAnsi="Arial" w:cs="Arial"/>
          <w:color w:val="222222"/>
          <w:shd w:val="clear" w:color="auto" w:fill="FFFFFF"/>
        </w:rPr>
        <w:t xml:space="preserve">ather Alex and others </w:t>
      </w:r>
      <w:r w:rsidR="005C2942">
        <w:rPr>
          <w:rFonts w:ascii="Arial" w:hAnsi="Arial" w:cs="Arial"/>
          <w:color w:val="222222"/>
          <w:shd w:val="clear" w:color="auto" w:fill="FFFFFF"/>
        </w:rPr>
        <w:t xml:space="preserve">for their work </w:t>
      </w:r>
      <w:r w:rsidR="00565CEE">
        <w:rPr>
          <w:rFonts w:ascii="Arial" w:hAnsi="Arial" w:cs="Arial"/>
          <w:color w:val="222222"/>
          <w:shd w:val="clear" w:color="auto" w:fill="FFFFFF"/>
        </w:rPr>
        <w:t xml:space="preserve">on the </w:t>
      </w:r>
      <w:r w:rsidR="005C2942">
        <w:rPr>
          <w:rFonts w:ascii="Arial" w:hAnsi="Arial" w:cs="Arial"/>
          <w:color w:val="222222"/>
          <w:shd w:val="clear" w:color="auto" w:fill="FFFFFF"/>
        </w:rPr>
        <w:t xml:space="preserve">committee – this is necessary discussion both in our churches and in our community. </w:t>
      </w:r>
      <w:r w:rsidR="00565CEE">
        <w:rPr>
          <w:rFonts w:ascii="Arial" w:hAnsi="Arial" w:cs="Arial"/>
          <w:color w:val="222222"/>
        </w:rPr>
        <w:br/>
      </w:r>
      <w:r w:rsidR="005C2942">
        <w:rPr>
          <w:rFonts w:ascii="Arial" w:hAnsi="Arial" w:cs="Arial"/>
          <w:color w:val="222222"/>
        </w:rPr>
        <w:br/>
      </w:r>
      <w:r w:rsidR="005C2942" w:rsidRPr="00B64B75">
        <w:rPr>
          <w:rFonts w:ascii="Arial" w:hAnsi="Arial" w:cs="Arial"/>
          <w:b/>
          <w:color w:val="222222"/>
        </w:rPr>
        <w:t xml:space="preserve">9. </w:t>
      </w:r>
      <w:r w:rsidR="00565CEE" w:rsidRPr="00B64B75">
        <w:rPr>
          <w:rFonts w:ascii="Arial" w:hAnsi="Arial" w:cs="Arial"/>
          <w:b/>
          <w:color w:val="222222"/>
          <w:shd w:val="clear" w:color="auto" w:fill="FFFFFF"/>
        </w:rPr>
        <w:t>Father Pat closing prayer</w:t>
      </w:r>
    </w:p>
    <w:p w:rsidR="005C2942" w:rsidRDefault="005C2942">
      <w:pPr>
        <w:rPr>
          <w:rFonts w:ascii="Arial" w:hAnsi="Arial" w:cs="Arial"/>
          <w:color w:val="222222"/>
          <w:shd w:val="clear" w:color="auto" w:fill="FFFFFF"/>
        </w:rPr>
      </w:pPr>
      <w:r w:rsidRPr="00B64B75">
        <w:rPr>
          <w:rFonts w:ascii="Arial" w:hAnsi="Arial" w:cs="Arial"/>
          <w:b/>
          <w:color w:val="222222"/>
          <w:shd w:val="clear" w:color="auto" w:fill="FFFFFF"/>
        </w:rPr>
        <w:t xml:space="preserve">10. </w:t>
      </w:r>
      <w:r w:rsidR="00B64B75" w:rsidRPr="00B64B75">
        <w:rPr>
          <w:rFonts w:ascii="Arial" w:hAnsi="Arial" w:cs="Arial"/>
          <w:b/>
          <w:color w:val="222222"/>
          <w:shd w:val="clear" w:color="auto" w:fill="FFFFFF"/>
        </w:rPr>
        <w:t>Ad</w:t>
      </w:r>
      <w:r w:rsidR="00B64B75">
        <w:rPr>
          <w:rFonts w:ascii="Arial" w:hAnsi="Arial" w:cs="Arial"/>
          <w:b/>
          <w:color w:val="222222"/>
          <w:shd w:val="clear" w:color="auto" w:fill="FFFFFF"/>
        </w:rPr>
        <w:t>j</w:t>
      </w:r>
      <w:r w:rsidR="00B64B75" w:rsidRPr="00B64B75">
        <w:rPr>
          <w:rFonts w:ascii="Arial" w:hAnsi="Arial" w:cs="Arial"/>
          <w:b/>
          <w:color w:val="222222"/>
          <w:shd w:val="clear" w:color="auto" w:fill="FFFFFF"/>
        </w:rPr>
        <w:t>ournment</w:t>
      </w:r>
      <w:r>
        <w:rPr>
          <w:rFonts w:ascii="Arial" w:hAnsi="Arial" w:cs="Arial"/>
          <w:color w:val="222222"/>
          <w:shd w:val="clear" w:color="auto" w:fill="FFFFFF"/>
        </w:rPr>
        <w:t xml:space="preserve"> – The St. Paul of the Cross Passionist Retreat Center Board of Directors meeting was adjourned at 8:35 p.m.</w:t>
      </w:r>
    </w:p>
    <w:p w:rsidR="008B6F68" w:rsidRPr="008B2132" w:rsidRDefault="005C2942">
      <w:pPr>
        <w:rPr>
          <w:rFonts w:ascii="Arial" w:hAnsi="Arial" w:cs="Arial"/>
          <w:color w:val="222222"/>
          <w:shd w:val="clear" w:color="auto" w:fill="FFFFFF"/>
        </w:rPr>
      </w:pPr>
      <w:r>
        <w:rPr>
          <w:rFonts w:ascii="Arial" w:hAnsi="Arial" w:cs="Arial"/>
          <w:color w:val="222222"/>
          <w:shd w:val="clear" w:color="auto" w:fill="FFFFFF"/>
        </w:rPr>
        <w:t xml:space="preserve">Submitted by Kari Klinski, </w:t>
      </w:r>
      <w:r w:rsidR="00B64B75">
        <w:rPr>
          <w:rFonts w:ascii="Arial" w:hAnsi="Arial" w:cs="Arial"/>
          <w:color w:val="222222"/>
          <w:shd w:val="clear" w:color="auto" w:fill="FFFFFF"/>
        </w:rPr>
        <w:t>Secretary</w:t>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p>
    <w:sectPr w:rsidR="008B6F68" w:rsidRPr="008B2132" w:rsidSect="00E60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EE"/>
    <w:rsid w:val="00050D59"/>
    <w:rsid w:val="001B4BB8"/>
    <w:rsid w:val="002D5685"/>
    <w:rsid w:val="0035038F"/>
    <w:rsid w:val="004476A2"/>
    <w:rsid w:val="00565CEE"/>
    <w:rsid w:val="005C2942"/>
    <w:rsid w:val="00622D18"/>
    <w:rsid w:val="00697769"/>
    <w:rsid w:val="00753DFC"/>
    <w:rsid w:val="008447D5"/>
    <w:rsid w:val="00896F6D"/>
    <w:rsid w:val="008B2132"/>
    <w:rsid w:val="008B6F68"/>
    <w:rsid w:val="00977D17"/>
    <w:rsid w:val="00995EC9"/>
    <w:rsid w:val="00A12A41"/>
    <w:rsid w:val="00A56FE6"/>
    <w:rsid w:val="00AF3D0D"/>
    <w:rsid w:val="00B64B75"/>
    <w:rsid w:val="00BD510E"/>
    <w:rsid w:val="00DA13FD"/>
    <w:rsid w:val="00E3594A"/>
    <w:rsid w:val="00E60A0F"/>
    <w:rsid w:val="00E7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03695">
      <w:bodyDiv w:val="1"/>
      <w:marLeft w:val="0"/>
      <w:marRight w:val="0"/>
      <w:marTop w:val="0"/>
      <w:marBottom w:val="0"/>
      <w:divBdr>
        <w:top w:val="none" w:sz="0" w:space="0" w:color="auto"/>
        <w:left w:val="none" w:sz="0" w:space="0" w:color="auto"/>
        <w:bottom w:val="none" w:sz="0" w:space="0" w:color="auto"/>
        <w:right w:val="none" w:sz="0" w:space="0" w:color="auto"/>
      </w:divBdr>
    </w:div>
    <w:div w:id="21286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Human Services, Inc.</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Kari a. Klinski</cp:lastModifiedBy>
  <cp:revision>2</cp:revision>
  <dcterms:created xsi:type="dcterms:W3CDTF">2021-03-23T20:11:00Z</dcterms:created>
  <dcterms:modified xsi:type="dcterms:W3CDTF">2021-03-23T20:11:00Z</dcterms:modified>
</cp:coreProperties>
</file>